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A32" w:rsidRDefault="00C766B0" w:rsidP="00AA2F1E">
      <w:pPr>
        <w:spacing w:after="0" w:line="340" w:lineRule="exact"/>
        <w:jc w:val="center"/>
        <w:rPr>
          <w:rFonts w:ascii="Times New Roman" w:eastAsia="Times New Roman" w:hAnsi="Times New Roman" w:cs="Times New Roman"/>
          <w:b/>
          <w:sz w:val="32"/>
          <w:szCs w:val="26"/>
        </w:rPr>
      </w:pPr>
      <w:r>
        <w:rPr>
          <w:rFonts w:ascii="Times New Roman" w:eastAsia="Times New Roman" w:hAnsi="Times New Roman" w:cs="Times New Roman"/>
          <w:b/>
          <w:sz w:val="32"/>
          <w:szCs w:val="26"/>
        </w:rPr>
        <w:t>DINH DƯỠNG, CHUYỂN HÓA VẬT CHẤT</w:t>
      </w:r>
    </w:p>
    <w:p w:rsidR="00AA2F1E" w:rsidRDefault="00C766B0" w:rsidP="00AA2F1E">
      <w:pPr>
        <w:spacing w:after="0" w:line="340" w:lineRule="exact"/>
        <w:jc w:val="center"/>
        <w:rPr>
          <w:rFonts w:ascii="Times New Roman" w:eastAsia="Times New Roman" w:hAnsi="Times New Roman" w:cs="Times New Roman"/>
          <w:b/>
          <w:sz w:val="32"/>
          <w:szCs w:val="26"/>
        </w:rPr>
      </w:pPr>
      <w:r>
        <w:rPr>
          <w:rFonts w:ascii="Times New Roman" w:eastAsia="Times New Roman" w:hAnsi="Times New Roman" w:cs="Times New Roman"/>
          <w:b/>
          <w:sz w:val="32"/>
          <w:szCs w:val="26"/>
        </w:rPr>
        <w:t xml:space="preserve"> VÀ NĂNG LƯỢNG Ở VI SINH VẬT</w:t>
      </w:r>
    </w:p>
    <w:p w:rsidR="00C766B0" w:rsidRPr="00AA2F1E" w:rsidRDefault="00C766B0" w:rsidP="00AA2F1E">
      <w:pPr>
        <w:spacing w:after="0" w:line="340" w:lineRule="exact"/>
        <w:jc w:val="center"/>
        <w:rPr>
          <w:rFonts w:ascii="Times New Roman" w:eastAsia="Times New Roman" w:hAnsi="Times New Roman" w:cs="Times New Roman"/>
          <w:b/>
          <w:sz w:val="32"/>
          <w:szCs w:val="26"/>
        </w:rPr>
      </w:pPr>
      <w:r>
        <w:rPr>
          <w:rFonts w:ascii="Times New Roman" w:eastAsia="Times New Roman" w:hAnsi="Times New Roman" w:cs="Times New Roman"/>
          <w:b/>
          <w:sz w:val="32"/>
          <w:szCs w:val="26"/>
        </w:rPr>
        <w:t>THỰC HÀNH LÊN MEN LACTIC</w:t>
      </w:r>
    </w:p>
    <w:p w:rsidR="00AA2F1E" w:rsidRPr="00AA2F1E" w:rsidRDefault="00AA2F1E" w:rsidP="00AA2F1E">
      <w:pPr>
        <w:spacing w:after="0" w:line="340" w:lineRule="exact"/>
        <w:rPr>
          <w:rFonts w:ascii="Times New Roman" w:eastAsia="Times New Roman" w:hAnsi="Times New Roman" w:cs="Times New Roman"/>
          <w:sz w:val="32"/>
          <w:szCs w:val="26"/>
        </w:rPr>
      </w:pPr>
    </w:p>
    <w:p w:rsidR="00AA2F1E" w:rsidRPr="00AA2F1E" w:rsidRDefault="00AA2F1E" w:rsidP="00AA2F1E">
      <w:pPr>
        <w:tabs>
          <w:tab w:val="left" w:pos="266"/>
          <w:tab w:val="left" w:pos="560"/>
        </w:tabs>
        <w:spacing w:after="0" w:line="340" w:lineRule="exact"/>
        <w:rPr>
          <w:rFonts w:ascii="Times New Roman" w:eastAsia="Times New Roman" w:hAnsi="Times New Roman" w:cs="Times New Roman"/>
          <w:sz w:val="26"/>
          <w:szCs w:val="26"/>
        </w:rPr>
      </w:pPr>
      <w:r w:rsidRPr="00AA2F1E">
        <w:rPr>
          <w:rFonts w:ascii="Times New Roman" w:eastAsia="Times New Roman" w:hAnsi="Times New Roman" w:cs="Times New Roman"/>
          <w:b/>
          <w:sz w:val="26"/>
          <w:szCs w:val="26"/>
        </w:rPr>
        <w:t>I. MỤC TIÊU BÀI HỌC</w:t>
      </w:r>
    </w:p>
    <w:p w:rsidR="008E6248" w:rsidRPr="005F0A0E" w:rsidRDefault="00C94830" w:rsidP="00C94830">
      <w:pPr>
        <w:jc w:val="both"/>
        <w:rPr>
          <w:rFonts w:ascii="Times New Roman" w:eastAsia="Times New Roman" w:hAnsi="Times New Roman" w:cs="Times New Roman"/>
          <w:sz w:val="26"/>
          <w:szCs w:val="26"/>
        </w:rPr>
      </w:pPr>
      <w:r w:rsidRPr="005F0A0E">
        <w:rPr>
          <w:rFonts w:ascii="Times New Roman" w:eastAsia="Times New Roman" w:hAnsi="Times New Roman" w:cs="Times New Roman"/>
          <w:sz w:val="26"/>
          <w:szCs w:val="26"/>
        </w:rPr>
        <w:t xml:space="preserve">- </w:t>
      </w:r>
      <w:r w:rsidR="008E6248" w:rsidRPr="005F0A0E">
        <w:rPr>
          <w:rFonts w:ascii="Times New Roman" w:eastAsia="Times New Roman" w:hAnsi="Times New Roman" w:cs="Times New Roman"/>
          <w:sz w:val="26"/>
          <w:szCs w:val="26"/>
        </w:rPr>
        <w:t>Trình bày được khái niệm và đặc điểm của VSV</w:t>
      </w:r>
      <w:r w:rsidR="00912661" w:rsidRPr="005F0A0E">
        <w:rPr>
          <w:rFonts w:ascii="Times New Roman" w:eastAsia="Times New Roman" w:hAnsi="Times New Roman" w:cs="Times New Roman"/>
          <w:sz w:val="26"/>
          <w:szCs w:val="26"/>
        </w:rPr>
        <w:t>.</w:t>
      </w:r>
    </w:p>
    <w:p w:rsidR="00C94830" w:rsidRPr="005F0A0E" w:rsidRDefault="008E6248" w:rsidP="00C94830">
      <w:pPr>
        <w:jc w:val="both"/>
        <w:rPr>
          <w:rFonts w:ascii="Times New Roman" w:eastAsia="Times New Roman" w:hAnsi="Times New Roman" w:cs="Times New Roman"/>
          <w:sz w:val="26"/>
          <w:szCs w:val="26"/>
        </w:rPr>
      </w:pPr>
      <w:r w:rsidRPr="005F0A0E">
        <w:rPr>
          <w:rFonts w:ascii="Times New Roman" w:eastAsia="Times New Roman" w:hAnsi="Times New Roman" w:cs="Times New Roman"/>
          <w:sz w:val="26"/>
          <w:szCs w:val="26"/>
        </w:rPr>
        <w:t xml:space="preserve">- </w:t>
      </w:r>
      <w:r w:rsidR="00C94830" w:rsidRPr="005F0A0E">
        <w:rPr>
          <w:rFonts w:ascii="Times New Roman" w:eastAsia="Times New Roman" w:hAnsi="Times New Roman" w:cs="Times New Roman"/>
          <w:sz w:val="26"/>
          <w:szCs w:val="26"/>
        </w:rPr>
        <w:t>Trình bày được các kiểu dinh dưỡng của vi sinh vật dựa theo nguồn cacbon và năng lượng.</w:t>
      </w:r>
    </w:p>
    <w:p w:rsidR="00C94830" w:rsidRPr="005F0A0E" w:rsidRDefault="00C94830" w:rsidP="00C94830">
      <w:pPr>
        <w:jc w:val="both"/>
        <w:rPr>
          <w:rFonts w:ascii="Times New Roman" w:eastAsia="Times New Roman" w:hAnsi="Times New Roman" w:cs="Times New Roman"/>
          <w:sz w:val="26"/>
          <w:szCs w:val="26"/>
        </w:rPr>
      </w:pPr>
      <w:r w:rsidRPr="005F0A0E">
        <w:rPr>
          <w:rFonts w:ascii="Times New Roman" w:eastAsia="Times New Roman" w:hAnsi="Times New Roman" w:cs="Times New Roman"/>
          <w:sz w:val="26"/>
          <w:szCs w:val="26"/>
        </w:rPr>
        <w:t>- Nêu được 3 loại môi trường nuôi cấy cơ bản của vi sinh vật.</w:t>
      </w:r>
    </w:p>
    <w:p w:rsidR="005F0A0E" w:rsidRPr="005F0A0E" w:rsidRDefault="005F0A0E" w:rsidP="00C94830">
      <w:pPr>
        <w:jc w:val="both"/>
        <w:rPr>
          <w:rFonts w:ascii="Times New Roman" w:eastAsia="Times New Roman" w:hAnsi="Times New Roman" w:cs="Times New Roman"/>
          <w:sz w:val="26"/>
          <w:szCs w:val="26"/>
        </w:rPr>
      </w:pPr>
      <w:r w:rsidRPr="005F0A0E">
        <w:rPr>
          <w:rFonts w:ascii="Times New Roman" w:eastAsia="Times New Roman" w:hAnsi="Times New Roman" w:cs="Times New Roman"/>
          <w:sz w:val="26"/>
          <w:szCs w:val="26"/>
        </w:rPr>
        <w:t>- Giải thích được một số vấn đề của lên men sữa chua.</w:t>
      </w:r>
    </w:p>
    <w:p w:rsidR="00AA2F1E" w:rsidRPr="00AA2F1E" w:rsidRDefault="00AA2F1E" w:rsidP="00AA2F1E">
      <w:pPr>
        <w:tabs>
          <w:tab w:val="left" w:pos="284"/>
        </w:tabs>
        <w:spacing w:after="0" w:line="240" w:lineRule="auto"/>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2. Kĩ năng</w:t>
      </w:r>
    </w:p>
    <w:p w:rsidR="00AA2F1E" w:rsidRPr="00AA2F1E" w:rsidRDefault="002A5EE6" w:rsidP="00AA2F1E">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Quan sát, phân tích.</w:t>
      </w:r>
    </w:p>
    <w:p w:rsidR="00AA2F1E" w:rsidRPr="00AA2F1E" w:rsidRDefault="00AA2F1E" w:rsidP="00AA2F1E">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AA2F1E">
        <w:rPr>
          <w:rFonts w:ascii="Times New Roman" w:eastAsia="Times New Roman" w:hAnsi="Times New Roman" w:cs="Times New Roman"/>
          <w:sz w:val="26"/>
          <w:szCs w:val="26"/>
        </w:rPr>
        <w:t>Đọc và tóm tắt được các nội dung trong sách giáo khoa.</w:t>
      </w:r>
    </w:p>
    <w:p w:rsidR="00AA2F1E" w:rsidRPr="00AA2F1E" w:rsidRDefault="00AA2F1E" w:rsidP="00AA2F1E">
      <w:pPr>
        <w:tabs>
          <w:tab w:val="left" w:pos="284"/>
        </w:tabs>
        <w:spacing w:after="0" w:line="240" w:lineRule="auto"/>
        <w:rPr>
          <w:rFonts w:ascii="Times New Roman" w:eastAsia="Times New Roman" w:hAnsi="Times New Roman" w:cs="Times New Roman"/>
          <w:sz w:val="26"/>
          <w:szCs w:val="26"/>
        </w:rPr>
      </w:pPr>
      <w:r w:rsidRPr="00AA2F1E">
        <w:rPr>
          <w:rFonts w:ascii="Times New Roman" w:eastAsia="Times New Roman" w:hAnsi="Times New Roman" w:cs="Times New Roman"/>
          <w:b/>
          <w:sz w:val="26"/>
          <w:szCs w:val="26"/>
        </w:rPr>
        <w:t xml:space="preserve">3. Thái độ </w:t>
      </w:r>
    </w:p>
    <w:p w:rsidR="00AA2F1E" w:rsidRDefault="00AA2F1E" w:rsidP="002A5EE6">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AA2F1E">
        <w:rPr>
          <w:rFonts w:ascii="Times New Roman" w:eastAsia="Times New Roman" w:hAnsi="Times New Roman" w:cs="Times New Roman"/>
          <w:sz w:val="26"/>
          <w:szCs w:val="26"/>
        </w:rPr>
        <w:t>Yêu thích môn học.</w:t>
      </w:r>
    </w:p>
    <w:p w:rsidR="003658A3" w:rsidRPr="00AA2F1E" w:rsidRDefault="003658A3" w:rsidP="002A5EE6">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Quan tâm đến sức khỏe bản thân, gia đình.</w:t>
      </w:r>
    </w:p>
    <w:p w:rsidR="00AA2F1E" w:rsidRPr="00AA2F1E" w:rsidRDefault="00AA2F1E" w:rsidP="00AA2F1E">
      <w:pPr>
        <w:tabs>
          <w:tab w:val="left" w:pos="266"/>
          <w:tab w:val="left" w:pos="560"/>
        </w:tabs>
        <w:spacing w:after="0" w:line="340" w:lineRule="exact"/>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4. Định hướng phát triển năng lực</w:t>
      </w:r>
    </w:p>
    <w:tbl>
      <w:tblPr>
        <w:tblStyle w:val="TableGrid"/>
        <w:tblW w:w="10094" w:type="dxa"/>
        <w:tblInd w:w="-176" w:type="dxa"/>
        <w:tblLook w:val="04A0" w:firstRow="1" w:lastRow="0" w:firstColumn="1" w:lastColumn="0" w:noHBand="0" w:noVBand="1"/>
      </w:tblPr>
      <w:tblGrid>
        <w:gridCol w:w="2127"/>
        <w:gridCol w:w="7967"/>
      </w:tblGrid>
      <w:tr w:rsidR="00AA2F1E" w:rsidRPr="00AA2F1E" w:rsidTr="00A65495">
        <w:tc>
          <w:tcPr>
            <w:tcW w:w="10094" w:type="dxa"/>
            <w:gridSpan w:val="2"/>
            <w:tcBorders>
              <w:top w:val="single" w:sz="4" w:space="0" w:color="auto"/>
              <w:left w:val="single" w:sz="4" w:space="0" w:color="auto"/>
              <w:bottom w:val="single" w:sz="4" w:space="0" w:color="auto"/>
              <w:right w:val="single" w:sz="4" w:space="0" w:color="auto"/>
            </w:tcBorders>
            <w:hideMark/>
          </w:tcPr>
          <w:p w:rsidR="00AA2F1E" w:rsidRPr="00AA2F1E" w:rsidRDefault="00AA2F1E" w:rsidP="00AA2F1E">
            <w:pPr>
              <w:jc w:val="center"/>
              <w:rPr>
                <w:rFonts w:eastAsia="SimSun"/>
                <w:b/>
                <w:bCs/>
                <w:spacing w:val="2"/>
                <w:sz w:val="26"/>
                <w:szCs w:val="26"/>
                <w:lang w:val="nl-NL" w:eastAsia="zh-CN"/>
              </w:rPr>
            </w:pPr>
            <w:r w:rsidRPr="00AA2F1E">
              <w:rPr>
                <w:rFonts w:eastAsia="SimSun"/>
                <w:b/>
                <w:bCs/>
                <w:spacing w:val="2"/>
                <w:sz w:val="26"/>
                <w:szCs w:val="26"/>
                <w:lang w:val="nl-NL" w:eastAsia="zh-CN"/>
              </w:rPr>
              <w:t>Năng lực chung</w:t>
            </w:r>
          </w:p>
        </w:tc>
      </w:tr>
      <w:tr w:rsidR="00AA2F1E" w:rsidRPr="00AA2F1E" w:rsidTr="00A65495">
        <w:tc>
          <w:tcPr>
            <w:tcW w:w="2127" w:type="dxa"/>
            <w:tcBorders>
              <w:top w:val="single" w:sz="4" w:space="0" w:color="auto"/>
              <w:left w:val="single" w:sz="4" w:space="0" w:color="auto"/>
              <w:bottom w:val="single" w:sz="4" w:space="0" w:color="auto"/>
              <w:right w:val="single" w:sz="4" w:space="0" w:color="auto"/>
            </w:tcBorders>
            <w:hideMark/>
          </w:tcPr>
          <w:p w:rsidR="00AA2F1E" w:rsidRPr="00AA2F1E" w:rsidRDefault="00AA2F1E" w:rsidP="00AA2F1E">
            <w:pPr>
              <w:jc w:val="center"/>
              <w:rPr>
                <w:rFonts w:eastAsia="SimSun"/>
                <w:b/>
                <w:bCs/>
                <w:spacing w:val="2"/>
                <w:sz w:val="26"/>
                <w:szCs w:val="26"/>
                <w:lang w:val="nl-NL" w:eastAsia="zh-CN"/>
              </w:rPr>
            </w:pPr>
            <w:r w:rsidRPr="00AA2F1E">
              <w:rPr>
                <w:rFonts w:eastAsia="SimSun"/>
                <w:b/>
                <w:bCs/>
                <w:spacing w:val="2"/>
                <w:sz w:val="26"/>
                <w:szCs w:val="26"/>
                <w:lang w:val="nl-NL" w:eastAsia="zh-CN"/>
              </w:rPr>
              <w:t>Nhóm năng lực</w:t>
            </w:r>
          </w:p>
        </w:tc>
        <w:tc>
          <w:tcPr>
            <w:tcW w:w="7967" w:type="dxa"/>
            <w:tcBorders>
              <w:top w:val="single" w:sz="4" w:space="0" w:color="auto"/>
              <w:left w:val="single" w:sz="4" w:space="0" w:color="auto"/>
              <w:bottom w:val="single" w:sz="4" w:space="0" w:color="auto"/>
              <w:right w:val="single" w:sz="4" w:space="0" w:color="auto"/>
            </w:tcBorders>
            <w:hideMark/>
          </w:tcPr>
          <w:p w:rsidR="00AA2F1E" w:rsidRPr="00AA2F1E" w:rsidRDefault="00AA2F1E" w:rsidP="00AA2F1E">
            <w:pPr>
              <w:jc w:val="center"/>
              <w:rPr>
                <w:rFonts w:eastAsia="SimSun"/>
                <w:b/>
                <w:bCs/>
                <w:spacing w:val="2"/>
                <w:sz w:val="26"/>
                <w:szCs w:val="26"/>
                <w:lang w:val="nl-NL" w:eastAsia="zh-CN"/>
              </w:rPr>
            </w:pPr>
            <w:r w:rsidRPr="00AA2F1E">
              <w:rPr>
                <w:rFonts w:eastAsia="SimSun"/>
                <w:b/>
                <w:bCs/>
                <w:spacing w:val="2"/>
                <w:sz w:val="26"/>
                <w:szCs w:val="26"/>
                <w:lang w:val="nl-NL" w:eastAsia="zh-CN"/>
              </w:rPr>
              <w:t>Năng lực thành phần</w:t>
            </w:r>
          </w:p>
        </w:tc>
      </w:tr>
      <w:tr w:rsidR="00AA2F1E" w:rsidRPr="00AA2F1E" w:rsidTr="00A65495">
        <w:tc>
          <w:tcPr>
            <w:tcW w:w="2127" w:type="dxa"/>
            <w:tcBorders>
              <w:top w:val="single" w:sz="4" w:space="0" w:color="auto"/>
              <w:left w:val="single" w:sz="4" w:space="0" w:color="auto"/>
              <w:bottom w:val="single" w:sz="4" w:space="0" w:color="auto"/>
              <w:right w:val="single" w:sz="4" w:space="0" w:color="auto"/>
            </w:tcBorders>
            <w:vAlign w:val="center"/>
            <w:hideMark/>
          </w:tcPr>
          <w:p w:rsidR="00AA2F1E" w:rsidRPr="00AA2F1E" w:rsidRDefault="00AA2F1E" w:rsidP="00AA2F1E">
            <w:pPr>
              <w:rPr>
                <w:rFonts w:eastAsia="SimSun"/>
                <w:b/>
                <w:bCs/>
                <w:spacing w:val="2"/>
                <w:sz w:val="26"/>
                <w:szCs w:val="26"/>
                <w:lang w:val="nl-NL" w:eastAsia="zh-CN"/>
              </w:rPr>
            </w:pPr>
            <w:r w:rsidRPr="00AA2F1E">
              <w:rPr>
                <w:rFonts w:eastAsia="SimSun"/>
                <w:b/>
                <w:bCs/>
                <w:spacing w:val="2"/>
                <w:sz w:val="26"/>
                <w:szCs w:val="26"/>
                <w:lang w:val="nl-NL" w:eastAsia="zh-CN"/>
              </w:rPr>
              <w:t>Tự học</w:t>
            </w:r>
          </w:p>
        </w:tc>
        <w:tc>
          <w:tcPr>
            <w:tcW w:w="7967" w:type="dxa"/>
            <w:tcBorders>
              <w:top w:val="single" w:sz="4" w:space="0" w:color="auto"/>
              <w:left w:val="single" w:sz="4" w:space="0" w:color="auto"/>
              <w:bottom w:val="single" w:sz="4" w:space="0" w:color="auto"/>
              <w:right w:val="single" w:sz="4" w:space="0" w:color="auto"/>
            </w:tcBorders>
            <w:hideMark/>
          </w:tcPr>
          <w:p w:rsidR="00AA2F1E" w:rsidRPr="00AA2F1E" w:rsidRDefault="00AA2F1E" w:rsidP="00A65495">
            <w:pPr>
              <w:numPr>
                <w:ilvl w:val="0"/>
                <w:numId w:val="1"/>
              </w:numPr>
              <w:tabs>
                <w:tab w:val="left" w:pos="266"/>
                <w:tab w:val="left" w:pos="560"/>
              </w:tabs>
              <w:spacing w:line="340" w:lineRule="exact"/>
              <w:ind w:left="0" w:firstLine="33"/>
              <w:jc w:val="both"/>
              <w:rPr>
                <w:sz w:val="26"/>
                <w:szCs w:val="26"/>
              </w:rPr>
            </w:pPr>
            <w:r w:rsidRPr="00AA2F1E">
              <w:rPr>
                <w:sz w:val="26"/>
                <w:szCs w:val="26"/>
              </w:rPr>
              <w:t>Lên kế hoạch tự học phù hợp.</w:t>
            </w:r>
          </w:p>
          <w:p w:rsidR="00AA2F1E" w:rsidRPr="00AA2F1E" w:rsidRDefault="00A65495" w:rsidP="005F0A0E">
            <w:pPr>
              <w:numPr>
                <w:ilvl w:val="0"/>
                <w:numId w:val="1"/>
              </w:numPr>
              <w:tabs>
                <w:tab w:val="left" w:pos="266"/>
                <w:tab w:val="left" w:pos="560"/>
              </w:tabs>
              <w:spacing w:line="340" w:lineRule="exact"/>
              <w:ind w:left="0" w:firstLine="33"/>
              <w:jc w:val="both"/>
              <w:rPr>
                <w:sz w:val="26"/>
                <w:szCs w:val="26"/>
              </w:rPr>
            </w:pPr>
            <w:r>
              <w:rPr>
                <w:sz w:val="26"/>
                <w:szCs w:val="26"/>
              </w:rPr>
              <w:t xml:space="preserve">Tìm hiểu thêm về </w:t>
            </w:r>
            <w:r w:rsidR="005F0A0E">
              <w:rPr>
                <w:sz w:val="26"/>
                <w:szCs w:val="26"/>
              </w:rPr>
              <w:t>vi sinh vật</w:t>
            </w:r>
            <w:r w:rsidR="00623796">
              <w:rPr>
                <w:sz w:val="26"/>
                <w:szCs w:val="26"/>
              </w:rPr>
              <w:t>.</w:t>
            </w:r>
          </w:p>
        </w:tc>
      </w:tr>
      <w:tr w:rsidR="00AA2F1E" w:rsidRPr="00AA2F1E" w:rsidTr="00A65495">
        <w:tc>
          <w:tcPr>
            <w:tcW w:w="2127" w:type="dxa"/>
            <w:tcBorders>
              <w:top w:val="single" w:sz="4" w:space="0" w:color="auto"/>
              <w:left w:val="single" w:sz="4" w:space="0" w:color="auto"/>
              <w:bottom w:val="single" w:sz="4" w:space="0" w:color="auto"/>
              <w:right w:val="single" w:sz="4" w:space="0" w:color="auto"/>
            </w:tcBorders>
            <w:vAlign w:val="center"/>
            <w:hideMark/>
          </w:tcPr>
          <w:p w:rsidR="00AA2F1E" w:rsidRPr="00AA2F1E" w:rsidRDefault="00AA2F1E" w:rsidP="00AA2F1E">
            <w:pPr>
              <w:rPr>
                <w:rFonts w:eastAsia="SimSun"/>
                <w:b/>
                <w:bCs/>
                <w:spacing w:val="2"/>
                <w:sz w:val="26"/>
                <w:szCs w:val="26"/>
                <w:lang w:val="nl-NL" w:eastAsia="zh-CN"/>
              </w:rPr>
            </w:pPr>
            <w:r w:rsidRPr="00AA2F1E">
              <w:rPr>
                <w:rFonts w:eastAsia="SimSun"/>
                <w:b/>
                <w:bCs/>
                <w:spacing w:val="2"/>
                <w:sz w:val="26"/>
                <w:szCs w:val="26"/>
                <w:lang w:val="nl-NL" w:eastAsia="zh-CN"/>
              </w:rPr>
              <w:t>Phát hiện và giải quyết vấn đề</w:t>
            </w:r>
          </w:p>
        </w:tc>
        <w:tc>
          <w:tcPr>
            <w:tcW w:w="7967" w:type="dxa"/>
            <w:tcBorders>
              <w:top w:val="single" w:sz="4" w:space="0" w:color="auto"/>
              <w:left w:val="single" w:sz="4" w:space="0" w:color="auto"/>
              <w:bottom w:val="single" w:sz="4" w:space="0" w:color="auto"/>
              <w:right w:val="single" w:sz="4" w:space="0" w:color="auto"/>
            </w:tcBorders>
            <w:hideMark/>
          </w:tcPr>
          <w:p w:rsidR="00AA2F1E" w:rsidRPr="00AA2F1E" w:rsidRDefault="00AA2F1E" w:rsidP="005F0A0E">
            <w:pPr>
              <w:numPr>
                <w:ilvl w:val="0"/>
                <w:numId w:val="1"/>
              </w:numPr>
              <w:tabs>
                <w:tab w:val="left" w:pos="266"/>
                <w:tab w:val="left" w:pos="560"/>
              </w:tabs>
              <w:spacing w:line="340" w:lineRule="exact"/>
              <w:ind w:left="0" w:firstLine="33"/>
              <w:jc w:val="both"/>
              <w:rPr>
                <w:sz w:val="26"/>
                <w:szCs w:val="26"/>
              </w:rPr>
            </w:pPr>
            <w:r w:rsidRPr="00AA2F1E">
              <w:rPr>
                <w:sz w:val="26"/>
                <w:szCs w:val="26"/>
              </w:rPr>
              <w:t xml:space="preserve">Phân biệt được </w:t>
            </w:r>
            <w:r w:rsidR="005F0A0E">
              <w:rPr>
                <w:sz w:val="26"/>
                <w:szCs w:val="26"/>
              </w:rPr>
              <w:t>các kiểu dinh dưỡng ở VSV.</w:t>
            </w:r>
          </w:p>
        </w:tc>
      </w:tr>
      <w:tr w:rsidR="00AA2F1E" w:rsidRPr="00AA2F1E" w:rsidTr="00A65495">
        <w:tc>
          <w:tcPr>
            <w:tcW w:w="2127" w:type="dxa"/>
            <w:tcBorders>
              <w:top w:val="single" w:sz="4" w:space="0" w:color="auto"/>
              <w:left w:val="single" w:sz="4" w:space="0" w:color="auto"/>
              <w:bottom w:val="single" w:sz="4" w:space="0" w:color="auto"/>
              <w:right w:val="single" w:sz="4" w:space="0" w:color="auto"/>
            </w:tcBorders>
            <w:vAlign w:val="center"/>
            <w:hideMark/>
          </w:tcPr>
          <w:p w:rsidR="00AA2F1E" w:rsidRPr="00AA2F1E" w:rsidRDefault="00AA2F1E" w:rsidP="00AA2F1E">
            <w:pPr>
              <w:rPr>
                <w:rFonts w:eastAsia="SimSun"/>
                <w:b/>
                <w:bCs/>
                <w:spacing w:val="2"/>
                <w:sz w:val="26"/>
                <w:szCs w:val="26"/>
                <w:lang w:val="nl-NL" w:eastAsia="zh-CN"/>
              </w:rPr>
            </w:pPr>
            <w:r w:rsidRPr="00AA2F1E">
              <w:rPr>
                <w:rFonts w:eastAsia="SimSun"/>
                <w:b/>
                <w:bCs/>
                <w:spacing w:val="2"/>
                <w:sz w:val="26"/>
                <w:szCs w:val="26"/>
                <w:lang w:val="nl-NL" w:eastAsia="zh-CN"/>
              </w:rPr>
              <w:t>Tư duy</w:t>
            </w:r>
          </w:p>
        </w:tc>
        <w:tc>
          <w:tcPr>
            <w:tcW w:w="7967" w:type="dxa"/>
            <w:tcBorders>
              <w:top w:val="single" w:sz="4" w:space="0" w:color="auto"/>
              <w:left w:val="single" w:sz="4" w:space="0" w:color="auto"/>
              <w:bottom w:val="single" w:sz="4" w:space="0" w:color="auto"/>
              <w:right w:val="single" w:sz="4" w:space="0" w:color="auto"/>
            </w:tcBorders>
            <w:hideMark/>
          </w:tcPr>
          <w:p w:rsidR="00AA2F1E" w:rsidRPr="00AA2F1E" w:rsidRDefault="00AA2F1E" w:rsidP="00A65495">
            <w:pPr>
              <w:numPr>
                <w:ilvl w:val="0"/>
                <w:numId w:val="1"/>
              </w:numPr>
              <w:tabs>
                <w:tab w:val="left" w:pos="266"/>
                <w:tab w:val="left" w:pos="560"/>
              </w:tabs>
              <w:spacing w:line="340" w:lineRule="exact"/>
              <w:ind w:left="0" w:firstLine="33"/>
              <w:jc w:val="both"/>
              <w:rPr>
                <w:sz w:val="26"/>
                <w:szCs w:val="26"/>
              </w:rPr>
            </w:pPr>
            <w:r w:rsidRPr="00AA2F1E">
              <w:rPr>
                <w:sz w:val="26"/>
                <w:szCs w:val="26"/>
              </w:rPr>
              <w:t xml:space="preserve">Tư duy giải thích </w:t>
            </w:r>
            <w:r w:rsidR="005F0A0E">
              <w:rPr>
                <w:sz w:val="26"/>
                <w:szCs w:val="26"/>
              </w:rPr>
              <w:t>mối liên hệ giữa các kiểu dinh dưỡng và vai trò với môi trường</w:t>
            </w:r>
            <w:r w:rsidR="00E42AB2">
              <w:rPr>
                <w:sz w:val="26"/>
                <w:szCs w:val="26"/>
              </w:rPr>
              <w:t>.</w:t>
            </w:r>
          </w:p>
          <w:p w:rsidR="00AA2F1E" w:rsidRPr="00AA2F1E" w:rsidRDefault="00AA2F1E" w:rsidP="00A65495">
            <w:pPr>
              <w:numPr>
                <w:ilvl w:val="0"/>
                <w:numId w:val="1"/>
              </w:numPr>
              <w:tabs>
                <w:tab w:val="left" w:pos="266"/>
                <w:tab w:val="left" w:pos="560"/>
              </w:tabs>
              <w:spacing w:line="340" w:lineRule="exact"/>
              <w:ind w:left="0" w:firstLine="33"/>
              <w:jc w:val="both"/>
              <w:rPr>
                <w:sz w:val="26"/>
                <w:szCs w:val="26"/>
              </w:rPr>
            </w:pPr>
            <w:r w:rsidRPr="00AA2F1E">
              <w:rPr>
                <w:sz w:val="26"/>
                <w:szCs w:val="26"/>
              </w:rPr>
              <w:t>Phát hiện mối liên quan</w:t>
            </w:r>
            <w:r w:rsidR="00E42AB2">
              <w:rPr>
                <w:sz w:val="26"/>
                <w:szCs w:val="26"/>
              </w:rPr>
              <w:t xml:space="preserve"> giữa môi trường và sự sống</w:t>
            </w:r>
            <w:r w:rsidRPr="00AA2F1E">
              <w:rPr>
                <w:sz w:val="26"/>
                <w:szCs w:val="26"/>
              </w:rPr>
              <w:t>.</w:t>
            </w:r>
          </w:p>
        </w:tc>
      </w:tr>
      <w:tr w:rsidR="00AA2F1E" w:rsidRPr="00AA2F1E" w:rsidTr="00A65495">
        <w:tc>
          <w:tcPr>
            <w:tcW w:w="2127" w:type="dxa"/>
            <w:tcBorders>
              <w:top w:val="single" w:sz="4" w:space="0" w:color="auto"/>
              <w:left w:val="single" w:sz="4" w:space="0" w:color="auto"/>
              <w:bottom w:val="single" w:sz="4" w:space="0" w:color="auto"/>
              <w:right w:val="single" w:sz="4" w:space="0" w:color="auto"/>
            </w:tcBorders>
            <w:vAlign w:val="center"/>
            <w:hideMark/>
          </w:tcPr>
          <w:p w:rsidR="00AA2F1E" w:rsidRPr="00AA2F1E" w:rsidRDefault="00AA2F1E" w:rsidP="00AA2F1E">
            <w:pPr>
              <w:rPr>
                <w:rFonts w:eastAsia="SimSun"/>
                <w:b/>
                <w:bCs/>
                <w:spacing w:val="2"/>
                <w:sz w:val="26"/>
                <w:szCs w:val="26"/>
                <w:lang w:val="nl-NL" w:eastAsia="zh-CN"/>
              </w:rPr>
            </w:pPr>
            <w:r w:rsidRPr="00AA2F1E">
              <w:rPr>
                <w:rFonts w:eastAsia="SimSun"/>
                <w:b/>
                <w:bCs/>
                <w:spacing w:val="2"/>
                <w:sz w:val="26"/>
                <w:szCs w:val="26"/>
                <w:lang w:val="nl-NL" w:eastAsia="zh-CN"/>
              </w:rPr>
              <w:t>Giao tiếp hợp tác</w:t>
            </w:r>
          </w:p>
        </w:tc>
        <w:tc>
          <w:tcPr>
            <w:tcW w:w="7967" w:type="dxa"/>
            <w:tcBorders>
              <w:top w:val="single" w:sz="4" w:space="0" w:color="auto"/>
              <w:left w:val="single" w:sz="4" w:space="0" w:color="auto"/>
              <w:bottom w:val="single" w:sz="4" w:space="0" w:color="auto"/>
              <w:right w:val="single" w:sz="4" w:space="0" w:color="auto"/>
            </w:tcBorders>
            <w:hideMark/>
          </w:tcPr>
          <w:p w:rsidR="00AA2F1E" w:rsidRPr="00AA2F1E" w:rsidRDefault="00AA2F1E" w:rsidP="00A65495">
            <w:pPr>
              <w:numPr>
                <w:ilvl w:val="0"/>
                <w:numId w:val="1"/>
              </w:numPr>
              <w:tabs>
                <w:tab w:val="left" w:pos="266"/>
                <w:tab w:val="left" w:pos="560"/>
              </w:tabs>
              <w:spacing w:line="340" w:lineRule="exact"/>
              <w:ind w:left="0" w:firstLine="33"/>
              <w:jc w:val="both"/>
              <w:rPr>
                <w:sz w:val="26"/>
                <w:szCs w:val="26"/>
              </w:rPr>
            </w:pPr>
            <w:r w:rsidRPr="00AA2F1E">
              <w:rPr>
                <w:sz w:val="26"/>
                <w:szCs w:val="26"/>
              </w:rPr>
              <w:t>Trao đổi, trình bày, tổng hợp kiến thức khi trao đổi bài với bạn, giáo viên.</w:t>
            </w:r>
          </w:p>
          <w:p w:rsidR="00AA2F1E" w:rsidRPr="00AA2F1E" w:rsidRDefault="00AA2F1E" w:rsidP="00A65495">
            <w:pPr>
              <w:numPr>
                <w:ilvl w:val="0"/>
                <w:numId w:val="1"/>
              </w:numPr>
              <w:tabs>
                <w:tab w:val="left" w:pos="266"/>
                <w:tab w:val="left" w:pos="560"/>
              </w:tabs>
              <w:spacing w:line="340" w:lineRule="exact"/>
              <w:ind w:left="0" w:firstLine="33"/>
              <w:jc w:val="both"/>
              <w:rPr>
                <w:sz w:val="26"/>
                <w:szCs w:val="26"/>
              </w:rPr>
            </w:pPr>
            <w:r w:rsidRPr="00AA2F1E">
              <w:rPr>
                <w:sz w:val="26"/>
                <w:szCs w:val="26"/>
              </w:rPr>
              <w:t>Trình bày những thắc mắc, khó khăn xảy ra trong quá trình học tập để được hỗ trợ.</w:t>
            </w:r>
          </w:p>
        </w:tc>
      </w:tr>
      <w:tr w:rsidR="00AA2F1E" w:rsidRPr="00AA2F1E" w:rsidTr="00A65495">
        <w:tc>
          <w:tcPr>
            <w:tcW w:w="2127" w:type="dxa"/>
            <w:tcBorders>
              <w:top w:val="single" w:sz="4" w:space="0" w:color="auto"/>
              <w:left w:val="single" w:sz="4" w:space="0" w:color="auto"/>
              <w:bottom w:val="single" w:sz="4" w:space="0" w:color="auto"/>
              <w:right w:val="single" w:sz="4" w:space="0" w:color="auto"/>
            </w:tcBorders>
            <w:vAlign w:val="center"/>
            <w:hideMark/>
          </w:tcPr>
          <w:p w:rsidR="00AA2F1E" w:rsidRPr="00AA2F1E" w:rsidRDefault="00AA2F1E" w:rsidP="00AA2F1E">
            <w:pPr>
              <w:rPr>
                <w:rFonts w:eastAsia="SimSun"/>
                <w:b/>
                <w:bCs/>
                <w:spacing w:val="2"/>
                <w:sz w:val="26"/>
                <w:szCs w:val="26"/>
                <w:lang w:val="nl-NL" w:eastAsia="zh-CN"/>
              </w:rPr>
            </w:pPr>
            <w:r w:rsidRPr="00AA2F1E">
              <w:rPr>
                <w:rFonts w:eastAsia="SimSun"/>
                <w:b/>
                <w:bCs/>
                <w:spacing w:val="2"/>
                <w:sz w:val="26"/>
                <w:szCs w:val="26"/>
                <w:lang w:val="nl-NL" w:eastAsia="zh-CN"/>
              </w:rPr>
              <w:t>Sử dụng CNTT</w:t>
            </w:r>
          </w:p>
        </w:tc>
        <w:tc>
          <w:tcPr>
            <w:tcW w:w="7967" w:type="dxa"/>
            <w:tcBorders>
              <w:top w:val="single" w:sz="4" w:space="0" w:color="auto"/>
              <w:left w:val="single" w:sz="4" w:space="0" w:color="auto"/>
              <w:bottom w:val="single" w:sz="4" w:space="0" w:color="auto"/>
              <w:right w:val="single" w:sz="4" w:space="0" w:color="auto"/>
            </w:tcBorders>
            <w:hideMark/>
          </w:tcPr>
          <w:p w:rsidR="00AA2F1E" w:rsidRPr="00AA2F1E" w:rsidRDefault="00AA2F1E" w:rsidP="00A65495">
            <w:pPr>
              <w:numPr>
                <w:ilvl w:val="0"/>
                <w:numId w:val="1"/>
              </w:numPr>
              <w:tabs>
                <w:tab w:val="left" w:pos="266"/>
                <w:tab w:val="left" w:pos="560"/>
              </w:tabs>
              <w:spacing w:line="340" w:lineRule="exact"/>
              <w:ind w:left="0" w:firstLine="33"/>
              <w:jc w:val="both"/>
              <w:rPr>
                <w:sz w:val="26"/>
                <w:szCs w:val="26"/>
              </w:rPr>
            </w:pPr>
            <w:r w:rsidRPr="00AA2F1E">
              <w:rPr>
                <w:sz w:val="26"/>
                <w:szCs w:val="26"/>
              </w:rPr>
              <w:t>Sử dụng internet để tìm hiểu 1 số kiến thức mở rộng theo yêu cầu của giáo viên và nhu cầu tự học.</w:t>
            </w:r>
          </w:p>
        </w:tc>
      </w:tr>
      <w:tr w:rsidR="00AA2F1E" w:rsidRPr="00AA2F1E" w:rsidTr="00A65495">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AA2F1E" w:rsidRPr="00AA2F1E" w:rsidRDefault="00AA2F1E" w:rsidP="00AA2F1E">
            <w:pPr>
              <w:tabs>
                <w:tab w:val="left" w:pos="266"/>
                <w:tab w:val="left" w:pos="560"/>
              </w:tabs>
              <w:spacing w:line="340" w:lineRule="exact"/>
              <w:jc w:val="center"/>
              <w:rPr>
                <w:b/>
                <w:sz w:val="26"/>
                <w:szCs w:val="26"/>
              </w:rPr>
            </w:pPr>
            <w:r w:rsidRPr="00AA2F1E">
              <w:rPr>
                <w:b/>
                <w:sz w:val="26"/>
                <w:szCs w:val="26"/>
              </w:rPr>
              <w:t>Năng lực chuyên biệt</w:t>
            </w:r>
          </w:p>
        </w:tc>
      </w:tr>
      <w:tr w:rsidR="00AA2F1E" w:rsidRPr="00AA2F1E" w:rsidTr="00A65495">
        <w:tc>
          <w:tcPr>
            <w:tcW w:w="10094" w:type="dxa"/>
            <w:gridSpan w:val="2"/>
            <w:tcBorders>
              <w:top w:val="single" w:sz="4" w:space="0" w:color="auto"/>
              <w:left w:val="single" w:sz="4" w:space="0" w:color="auto"/>
              <w:bottom w:val="single" w:sz="4" w:space="0" w:color="auto"/>
              <w:right w:val="single" w:sz="4" w:space="0" w:color="auto"/>
            </w:tcBorders>
            <w:vAlign w:val="center"/>
            <w:hideMark/>
          </w:tcPr>
          <w:p w:rsidR="00AA2F1E" w:rsidRPr="00AA2F1E" w:rsidRDefault="00AA2F1E" w:rsidP="00A65495">
            <w:pPr>
              <w:numPr>
                <w:ilvl w:val="0"/>
                <w:numId w:val="1"/>
              </w:numPr>
              <w:tabs>
                <w:tab w:val="left" w:pos="266"/>
                <w:tab w:val="left" w:pos="560"/>
              </w:tabs>
              <w:spacing w:line="340" w:lineRule="exact"/>
              <w:ind w:left="63" w:firstLine="33"/>
              <w:jc w:val="both"/>
              <w:rPr>
                <w:sz w:val="26"/>
                <w:szCs w:val="26"/>
              </w:rPr>
            </w:pPr>
            <w:r w:rsidRPr="00AA2F1E">
              <w:rPr>
                <w:sz w:val="26"/>
                <w:szCs w:val="26"/>
              </w:rPr>
              <w:t xml:space="preserve">Hình thành năng lực tự học hỏi, </w:t>
            </w:r>
            <w:r w:rsidR="007B114F">
              <w:rPr>
                <w:sz w:val="26"/>
                <w:szCs w:val="26"/>
              </w:rPr>
              <w:t xml:space="preserve">khám phá các </w:t>
            </w:r>
            <w:r w:rsidR="005F0A0E">
              <w:rPr>
                <w:sz w:val="26"/>
                <w:szCs w:val="26"/>
              </w:rPr>
              <w:t>quá trình thực tế liên quan đến VSV.</w:t>
            </w:r>
          </w:p>
          <w:p w:rsidR="00AA2F1E" w:rsidRPr="00AA2F1E" w:rsidRDefault="00AA2F1E" w:rsidP="00A65495">
            <w:pPr>
              <w:numPr>
                <w:ilvl w:val="0"/>
                <w:numId w:val="1"/>
              </w:numPr>
              <w:tabs>
                <w:tab w:val="left" w:pos="266"/>
                <w:tab w:val="left" w:pos="560"/>
              </w:tabs>
              <w:spacing w:line="340" w:lineRule="exact"/>
              <w:ind w:left="63" w:firstLine="33"/>
              <w:jc w:val="both"/>
              <w:rPr>
                <w:sz w:val="26"/>
                <w:szCs w:val="26"/>
              </w:rPr>
            </w:pPr>
            <w:r w:rsidRPr="00AA2F1E">
              <w:rPr>
                <w:sz w:val="26"/>
                <w:szCs w:val="26"/>
              </w:rPr>
              <w:t xml:space="preserve">Hình thành suy nghĩ, hành động </w:t>
            </w:r>
            <w:r w:rsidR="007B114F">
              <w:rPr>
                <w:sz w:val="26"/>
                <w:szCs w:val="26"/>
              </w:rPr>
              <w:t>để giữ gìn sức khỏe cho bản thân và gia đình.</w:t>
            </w:r>
          </w:p>
        </w:tc>
      </w:tr>
    </w:tbl>
    <w:p w:rsidR="00AA2F1E" w:rsidRPr="00AA2F1E" w:rsidRDefault="00AA2F1E" w:rsidP="00AA2F1E">
      <w:pPr>
        <w:tabs>
          <w:tab w:val="left" w:pos="266"/>
          <w:tab w:val="left" w:pos="560"/>
        </w:tabs>
        <w:spacing w:after="0" w:line="340" w:lineRule="exact"/>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 xml:space="preserve">II. CHUẨN BỊ </w:t>
      </w:r>
    </w:p>
    <w:p w:rsidR="00AA2F1E" w:rsidRPr="00AA2F1E" w:rsidRDefault="00AA2F1E" w:rsidP="00AA2F1E">
      <w:pPr>
        <w:spacing w:after="0" w:line="240" w:lineRule="auto"/>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1. Giáo viên</w:t>
      </w:r>
    </w:p>
    <w:p w:rsidR="00AA2F1E" w:rsidRDefault="00AA2F1E" w:rsidP="00AA2F1E">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AA2F1E">
        <w:rPr>
          <w:rFonts w:ascii="Times New Roman" w:eastAsia="Times New Roman" w:hAnsi="Times New Roman" w:cs="Times New Roman"/>
          <w:sz w:val="26"/>
          <w:szCs w:val="26"/>
        </w:rPr>
        <w:t>Giáo án</w:t>
      </w:r>
      <w:r w:rsidR="00A65495">
        <w:rPr>
          <w:rFonts w:ascii="Times New Roman" w:eastAsia="Times New Roman" w:hAnsi="Times New Roman" w:cs="Times New Roman"/>
          <w:sz w:val="26"/>
          <w:szCs w:val="26"/>
        </w:rPr>
        <w:t xml:space="preserve"> bài </w:t>
      </w:r>
      <w:r w:rsidR="005F0A0E">
        <w:rPr>
          <w:rFonts w:ascii="Times New Roman" w:eastAsia="Times New Roman" w:hAnsi="Times New Roman" w:cs="Times New Roman"/>
          <w:sz w:val="26"/>
          <w:szCs w:val="26"/>
        </w:rPr>
        <w:t>22 và 24</w:t>
      </w:r>
      <w:r w:rsidR="003111FD">
        <w:rPr>
          <w:rFonts w:ascii="Times New Roman" w:eastAsia="Times New Roman" w:hAnsi="Times New Roman" w:cs="Times New Roman"/>
          <w:sz w:val="26"/>
          <w:szCs w:val="26"/>
        </w:rPr>
        <w:t>.</w:t>
      </w:r>
    </w:p>
    <w:p w:rsidR="00A65495" w:rsidRPr="00AA2F1E" w:rsidRDefault="00A65495" w:rsidP="00AA2F1E">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Kiến thức mở rộng.</w:t>
      </w:r>
    </w:p>
    <w:p w:rsidR="00AA2F1E" w:rsidRPr="00AA2F1E" w:rsidRDefault="00AA2F1E" w:rsidP="00AA2F1E">
      <w:pPr>
        <w:spacing w:after="0" w:line="240" w:lineRule="auto"/>
        <w:rPr>
          <w:rFonts w:ascii="Times New Roman" w:eastAsia="Times New Roman" w:hAnsi="Times New Roman" w:cs="Times New Roman"/>
          <w:sz w:val="26"/>
          <w:szCs w:val="26"/>
        </w:rPr>
      </w:pPr>
      <w:r w:rsidRPr="00AA2F1E">
        <w:rPr>
          <w:rFonts w:ascii="Times New Roman" w:eastAsia="Times New Roman" w:hAnsi="Times New Roman" w:cs="Times New Roman"/>
          <w:b/>
          <w:sz w:val="26"/>
          <w:szCs w:val="26"/>
        </w:rPr>
        <w:t>2. Học sinh</w:t>
      </w:r>
    </w:p>
    <w:p w:rsidR="00AA2F1E" w:rsidRPr="00AA2F1E" w:rsidRDefault="00AA2F1E" w:rsidP="00AA2F1E">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AA2F1E">
        <w:rPr>
          <w:rFonts w:ascii="Times New Roman" w:eastAsia="Times New Roman" w:hAnsi="Times New Roman" w:cs="Times New Roman"/>
          <w:sz w:val="26"/>
          <w:szCs w:val="26"/>
        </w:rPr>
        <w:t>Sách giáo khoa.</w:t>
      </w:r>
    </w:p>
    <w:p w:rsidR="00AA2F1E" w:rsidRPr="00AA2F1E" w:rsidRDefault="00AA2F1E" w:rsidP="00AA2F1E">
      <w:pPr>
        <w:numPr>
          <w:ilvl w:val="0"/>
          <w:numId w:val="3"/>
        </w:numPr>
        <w:tabs>
          <w:tab w:val="left" w:pos="284"/>
          <w:tab w:val="left" w:pos="560"/>
        </w:tabs>
        <w:spacing w:after="0" w:line="340" w:lineRule="exact"/>
        <w:ind w:hanging="720"/>
        <w:contextualSpacing/>
        <w:jc w:val="both"/>
        <w:rPr>
          <w:rFonts w:ascii="Times New Roman" w:eastAsia="Times New Roman" w:hAnsi="Times New Roman" w:cs="Times New Roman"/>
          <w:sz w:val="26"/>
          <w:szCs w:val="26"/>
        </w:rPr>
      </w:pPr>
      <w:r w:rsidRPr="00AA2F1E">
        <w:rPr>
          <w:rFonts w:ascii="Times New Roman" w:eastAsia="Times New Roman" w:hAnsi="Times New Roman" w:cs="Times New Roman"/>
          <w:sz w:val="26"/>
          <w:szCs w:val="26"/>
        </w:rPr>
        <w:lastRenderedPageBreak/>
        <w:t xml:space="preserve">Bài </w:t>
      </w:r>
      <w:r w:rsidR="005F0A0E">
        <w:rPr>
          <w:rFonts w:ascii="Times New Roman" w:eastAsia="Times New Roman" w:hAnsi="Times New Roman" w:cs="Times New Roman"/>
          <w:sz w:val="26"/>
          <w:szCs w:val="26"/>
        </w:rPr>
        <w:t>22</w:t>
      </w:r>
      <w:r w:rsidR="003111FD">
        <w:rPr>
          <w:rFonts w:ascii="Times New Roman" w:eastAsia="Times New Roman" w:hAnsi="Times New Roman" w:cs="Times New Roman"/>
          <w:sz w:val="26"/>
          <w:szCs w:val="26"/>
        </w:rPr>
        <w:t xml:space="preserve"> và </w:t>
      </w:r>
      <w:r w:rsidR="005F0A0E">
        <w:rPr>
          <w:rFonts w:ascii="Times New Roman" w:eastAsia="Times New Roman" w:hAnsi="Times New Roman" w:cs="Times New Roman"/>
          <w:sz w:val="26"/>
          <w:szCs w:val="26"/>
        </w:rPr>
        <w:t>24</w:t>
      </w:r>
      <w:r w:rsidRPr="00AA2F1E">
        <w:rPr>
          <w:rFonts w:ascii="Times New Roman" w:eastAsia="Times New Roman" w:hAnsi="Times New Roman" w:cs="Times New Roman"/>
          <w:sz w:val="26"/>
          <w:szCs w:val="26"/>
        </w:rPr>
        <w:t xml:space="preserve"> đọc trước.</w:t>
      </w:r>
    </w:p>
    <w:p w:rsidR="00AA2F1E" w:rsidRPr="00AA2F1E" w:rsidRDefault="00AA2F1E" w:rsidP="00AA2F1E">
      <w:pPr>
        <w:tabs>
          <w:tab w:val="left" w:pos="266"/>
          <w:tab w:val="left" w:pos="560"/>
        </w:tabs>
        <w:spacing w:after="0" w:line="340" w:lineRule="exact"/>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III. TIẾN TRÌNH DẠY HỌC</w:t>
      </w:r>
    </w:p>
    <w:p w:rsidR="00AA2F1E" w:rsidRPr="00AA2F1E" w:rsidRDefault="00AA2F1E" w:rsidP="00AA2F1E">
      <w:pPr>
        <w:numPr>
          <w:ilvl w:val="0"/>
          <w:numId w:val="2"/>
        </w:numPr>
        <w:tabs>
          <w:tab w:val="left" w:pos="266"/>
        </w:tabs>
        <w:spacing w:after="0" w:line="340" w:lineRule="exact"/>
        <w:ind w:left="284" w:hanging="284"/>
        <w:contextualSpacing/>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Kiểm tra bài cũ</w:t>
      </w:r>
    </w:p>
    <w:p w:rsidR="00AA2F1E" w:rsidRPr="00AA2F1E" w:rsidRDefault="003111FD" w:rsidP="00AA2F1E">
      <w:pPr>
        <w:numPr>
          <w:ilvl w:val="0"/>
          <w:numId w:val="3"/>
        </w:numPr>
        <w:tabs>
          <w:tab w:val="left" w:pos="266"/>
          <w:tab w:val="left" w:pos="560"/>
        </w:tabs>
        <w:spacing w:after="0" w:line="340" w:lineRule="exact"/>
        <w:ind w:hanging="720"/>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Không KTBC.</w:t>
      </w:r>
    </w:p>
    <w:p w:rsidR="00AA2F1E" w:rsidRPr="00AA2F1E" w:rsidRDefault="00AA2F1E" w:rsidP="00AA2F1E">
      <w:pPr>
        <w:numPr>
          <w:ilvl w:val="0"/>
          <w:numId w:val="2"/>
        </w:numPr>
        <w:tabs>
          <w:tab w:val="left" w:pos="266"/>
        </w:tabs>
        <w:spacing w:after="0" w:line="340" w:lineRule="exact"/>
        <w:ind w:left="284" w:hanging="284"/>
        <w:contextualSpacing/>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Hoạt động khởi động kết nối</w:t>
      </w:r>
    </w:p>
    <w:p w:rsidR="00AA2F1E" w:rsidRPr="001F2607" w:rsidRDefault="00245E24" w:rsidP="00AA2F1E">
      <w:pPr>
        <w:tabs>
          <w:tab w:val="left" w:pos="266"/>
        </w:tabs>
        <w:spacing w:after="0" w:line="340" w:lineRule="exact"/>
        <w:ind w:left="284" w:hanging="28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Giới thiệu phần mới, chương mới.</w:t>
      </w:r>
    </w:p>
    <w:p w:rsidR="00AA2F1E" w:rsidRPr="00AA2F1E" w:rsidRDefault="00AA2F1E" w:rsidP="00AA2F1E">
      <w:pPr>
        <w:tabs>
          <w:tab w:val="left" w:pos="266"/>
        </w:tabs>
        <w:spacing w:after="0" w:line="340" w:lineRule="exact"/>
        <w:ind w:left="284" w:hanging="284"/>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3. Hoạt động hình thành kiến thức</w:t>
      </w:r>
    </w:p>
    <w:tbl>
      <w:tblPr>
        <w:tblStyle w:val="TableGrid"/>
        <w:tblW w:w="10002" w:type="dxa"/>
        <w:tblInd w:w="-147" w:type="dxa"/>
        <w:tblLayout w:type="fixed"/>
        <w:tblLook w:val="01E0" w:firstRow="1" w:lastRow="1" w:firstColumn="1" w:lastColumn="1" w:noHBand="0" w:noVBand="0"/>
      </w:tblPr>
      <w:tblGrid>
        <w:gridCol w:w="3652"/>
        <w:gridCol w:w="2903"/>
        <w:gridCol w:w="3447"/>
      </w:tblGrid>
      <w:tr w:rsidR="00AA2F1E" w:rsidRPr="00AA2F1E" w:rsidTr="0022129C">
        <w:tc>
          <w:tcPr>
            <w:tcW w:w="3652" w:type="dxa"/>
            <w:tcBorders>
              <w:top w:val="single" w:sz="4" w:space="0" w:color="auto"/>
              <w:left w:val="single" w:sz="4" w:space="0" w:color="auto"/>
              <w:bottom w:val="single" w:sz="4" w:space="0" w:color="auto"/>
              <w:right w:val="single" w:sz="4" w:space="0" w:color="auto"/>
            </w:tcBorders>
            <w:hideMark/>
          </w:tcPr>
          <w:p w:rsidR="00AA2F1E" w:rsidRPr="00AA2F1E" w:rsidRDefault="00AA2F1E" w:rsidP="00AA2F1E">
            <w:pPr>
              <w:tabs>
                <w:tab w:val="left" w:pos="266"/>
                <w:tab w:val="left" w:pos="560"/>
              </w:tabs>
              <w:spacing w:line="340" w:lineRule="exact"/>
              <w:jc w:val="center"/>
              <w:rPr>
                <w:b/>
                <w:sz w:val="26"/>
                <w:szCs w:val="26"/>
              </w:rPr>
            </w:pPr>
            <w:r w:rsidRPr="00AA2F1E">
              <w:rPr>
                <w:b/>
                <w:sz w:val="26"/>
                <w:szCs w:val="26"/>
              </w:rPr>
              <w:t>Hoạt động của GV</w:t>
            </w:r>
          </w:p>
        </w:tc>
        <w:tc>
          <w:tcPr>
            <w:tcW w:w="2903" w:type="dxa"/>
            <w:tcBorders>
              <w:top w:val="single" w:sz="4" w:space="0" w:color="auto"/>
              <w:left w:val="single" w:sz="4" w:space="0" w:color="auto"/>
              <w:bottom w:val="single" w:sz="4" w:space="0" w:color="auto"/>
              <w:right w:val="single" w:sz="4" w:space="0" w:color="auto"/>
            </w:tcBorders>
            <w:hideMark/>
          </w:tcPr>
          <w:p w:rsidR="00AA2F1E" w:rsidRPr="00AA2F1E" w:rsidRDefault="00AA2F1E" w:rsidP="00AA2F1E">
            <w:pPr>
              <w:tabs>
                <w:tab w:val="left" w:pos="266"/>
                <w:tab w:val="left" w:pos="560"/>
              </w:tabs>
              <w:spacing w:line="340" w:lineRule="exact"/>
              <w:jc w:val="center"/>
              <w:rPr>
                <w:b/>
                <w:sz w:val="26"/>
                <w:szCs w:val="26"/>
              </w:rPr>
            </w:pPr>
            <w:r w:rsidRPr="00AA2F1E">
              <w:rPr>
                <w:b/>
                <w:sz w:val="26"/>
                <w:szCs w:val="26"/>
              </w:rPr>
              <w:t>Hoạt động của HS</w:t>
            </w:r>
          </w:p>
        </w:tc>
        <w:tc>
          <w:tcPr>
            <w:tcW w:w="3447" w:type="dxa"/>
            <w:tcBorders>
              <w:top w:val="single" w:sz="4" w:space="0" w:color="auto"/>
              <w:left w:val="single" w:sz="4" w:space="0" w:color="auto"/>
              <w:bottom w:val="single" w:sz="4" w:space="0" w:color="auto"/>
              <w:right w:val="single" w:sz="4" w:space="0" w:color="auto"/>
            </w:tcBorders>
            <w:hideMark/>
          </w:tcPr>
          <w:p w:rsidR="00AA2F1E" w:rsidRPr="00AA2F1E" w:rsidRDefault="00AA2F1E" w:rsidP="00AA2F1E">
            <w:pPr>
              <w:tabs>
                <w:tab w:val="left" w:pos="266"/>
                <w:tab w:val="left" w:pos="560"/>
              </w:tabs>
              <w:spacing w:line="340" w:lineRule="exact"/>
              <w:jc w:val="center"/>
              <w:rPr>
                <w:b/>
                <w:sz w:val="26"/>
                <w:szCs w:val="26"/>
              </w:rPr>
            </w:pPr>
            <w:r w:rsidRPr="00AA2F1E">
              <w:rPr>
                <w:b/>
                <w:sz w:val="26"/>
                <w:szCs w:val="26"/>
              </w:rPr>
              <w:t>Kiến thức</w:t>
            </w:r>
          </w:p>
        </w:tc>
      </w:tr>
      <w:tr w:rsidR="00AA2F1E" w:rsidRPr="00AA2F1E" w:rsidTr="0022129C">
        <w:trPr>
          <w:trHeight w:val="990"/>
        </w:trPr>
        <w:tc>
          <w:tcPr>
            <w:tcW w:w="10002" w:type="dxa"/>
            <w:gridSpan w:val="3"/>
            <w:tcBorders>
              <w:top w:val="single" w:sz="4" w:space="0" w:color="auto"/>
              <w:left w:val="single" w:sz="4" w:space="0" w:color="auto"/>
              <w:bottom w:val="single" w:sz="4" w:space="0" w:color="auto"/>
              <w:right w:val="single" w:sz="4" w:space="0" w:color="auto"/>
            </w:tcBorders>
            <w:hideMark/>
          </w:tcPr>
          <w:p w:rsidR="00AA2F1E" w:rsidRPr="00AB46D2" w:rsidRDefault="00AA2F1E" w:rsidP="00AA2F1E">
            <w:pPr>
              <w:tabs>
                <w:tab w:val="left" w:pos="266"/>
                <w:tab w:val="left" w:pos="560"/>
              </w:tabs>
              <w:spacing w:line="340" w:lineRule="exact"/>
              <w:jc w:val="both"/>
              <w:rPr>
                <w:sz w:val="26"/>
                <w:szCs w:val="26"/>
                <w:lang w:val="vi-VN"/>
              </w:rPr>
            </w:pPr>
            <w:r w:rsidRPr="00AA2F1E">
              <w:rPr>
                <w:b/>
                <w:sz w:val="26"/>
                <w:szCs w:val="26"/>
              </w:rPr>
              <w:t xml:space="preserve">- Hoạt động 1: </w:t>
            </w:r>
            <w:r w:rsidR="00AB46D2">
              <w:rPr>
                <w:sz w:val="26"/>
                <w:szCs w:val="26"/>
              </w:rPr>
              <w:t>T</w:t>
            </w:r>
            <w:r w:rsidR="001F2607" w:rsidRPr="00AB46D2">
              <w:rPr>
                <w:sz w:val="26"/>
                <w:szCs w:val="26"/>
              </w:rPr>
              <w:t xml:space="preserve">ìm hiểu </w:t>
            </w:r>
            <w:r w:rsidR="00D27957">
              <w:rPr>
                <w:sz w:val="26"/>
                <w:szCs w:val="26"/>
              </w:rPr>
              <w:t>khái niệm VSV</w:t>
            </w:r>
            <w:r w:rsidR="001F2607" w:rsidRPr="00AB46D2">
              <w:rPr>
                <w:sz w:val="26"/>
                <w:szCs w:val="26"/>
              </w:rPr>
              <w:t>.</w:t>
            </w:r>
          </w:p>
          <w:p w:rsidR="00AA2F1E" w:rsidRPr="00AA2F1E" w:rsidRDefault="00AA2F1E" w:rsidP="00D27957">
            <w:pPr>
              <w:tabs>
                <w:tab w:val="left" w:pos="266"/>
                <w:tab w:val="left" w:pos="560"/>
              </w:tabs>
              <w:spacing w:line="340" w:lineRule="exact"/>
              <w:jc w:val="both"/>
              <w:rPr>
                <w:sz w:val="26"/>
                <w:szCs w:val="26"/>
              </w:rPr>
            </w:pPr>
            <w:r w:rsidRPr="00AA2F1E">
              <w:rPr>
                <w:b/>
                <w:sz w:val="26"/>
                <w:szCs w:val="26"/>
              </w:rPr>
              <w:t>- Mục tiêu hoạt động</w:t>
            </w:r>
            <w:r w:rsidRPr="00AA2F1E">
              <w:rPr>
                <w:sz w:val="26"/>
                <w:szCs w:val="26"/>
              </w:rPr>
              <w:t xml:space="preserve">: </w:t>
            </w:r>
            <w:r w:rsidR="00D27957">
              <w:rPr>
                <w:sz w:val="26"/>
                <w:szCs w:val="26"/>
              </w:rPr>
              <w:t>HS phát biểu được khái niệm và nêu đặc điểm của VS</w:t>
            </w:r>
            <w:r w:rsidR="001F2607">
              <w:rPr>
                <w:sz w:val="26"/>
                <w:szCs w:val="26"/>
              </w:rPr>
              <w:t>V.</w:t>
            </w:r>
          </w:p>
        </w:tc>
      </w:tr>
      <w:tr w:rsidR="002D6981" w:rsidRPr="00AA2F1E" w:rsidTr="004963D0">
        <w:trPr>
          <w:trHeight w:val="416"/>
        </w:trPr>
        <w:tc>
          <w:tcPr>
            <w:tcW w:w="3652" w:type="dxa"/>
            <w:tcBorders>
              <w:top w:val="single" w:sz="4" w:space="0" w:color="auto"/>
              <w:left w:val="single" w:sz="4" w:space="0" w:color="auto"/>
              <w:right w:val="single" w:sz="4" w:space="0" w:color="auto"/>
            </w:tcBorders>
          </w:tcPr>
          <w:p w:rsidR="002D6981" w:rsidRDefault="002D6981" w:rsidP="002D6981">
            <w:pPr>
              <w:pStyle w:val="BodyText2"/>
              <w:jc w:val="left"/>
              <w:rPr>
                <w:rFonts w:ascii="Times New Roman" w:hAnsi="Times New Roman"/>
                <w:i w:val="0"/>
                <w:sz w:val="26"/>
                <w:szCs w:val="26"/>
              </w:rPr>
            </w:pPr>
            <w:r w:rsidRPr="00CC18DE">
              <w:rPr>
                <w:rFonts w:ascii="Times New Roman" w:hAnsi="Times New Roman"/>
                <w:i w:val="0"/>
                <w:sz w:val="26"/>
                <w:szCs w:val="26"/>
              </w:rPr>
              <w:t>- Giáo viên giới thiệu, phân tích 2 mẫu vật VSV làm mốc quả đu đủ và VSV giúp cải làm dưa được lên men chua. Hỏi HS có nhìn thất rõ từng VSV bằng mắt thường không? Phải dùng phương tiện gì? VSV là gì?</w:t>
            </w:r>
          </w:p>
          <w:p w:rsidR="002D6981" w:rsidRDefault="002D6981" w:rsidP="002D6981">
            <w:pPr>
              <w:pStyle w:val="BodyText2"/>
              <w:jc w:val="left"/>
              <w:rPr>
                <w:rFonts w:ascii="Times New Roman" w:hAnsi="Times New Roman"/>
                <w:i w:val="0"/>
                <w:sz w:val="26"/>
                <w:szCs w:val="26"/>
              </w:rPr>
            </w:pPr>
          </w:p>
          <w:p w:rsidR="002D6981" w:rsidRPr="00CC18DE" w:rsidRDefault="002D6981" w:rsidP="002D6981">
            <w:pPr>
              <w:pStyle w:val="BodyText2"/>
              <w:jc w:val="left"/>
              <w:rPr>
                <w:rFonts w:ascii="Times New Roman" w:hAnsi="Times New Roman"/>
                <w:i w:val="0"/>
                <w:sz w:val="26"/>
                <w:szCs w:val="26"/>
              </w:rPr>
            </w:pPr>
          </w:p>
          <w:p w:rsidR="002D6981" w:rsidRPr="00CC18DE" w:rsidRDefault="002D6981" w:rsidP="002D6981">
            <w:pPr>
              <w:pStyle w:val="BodyText2"/>
              <w:jc w:val="left"/>
              <w:rPr>
                <w:rFonts w:ascii="Times New Roman" w:hAnsi="Times New Roman"/>
                <w:i w:val="0"/>
                <w:sz w:val="26"/>
                <w:szCs w:val="26"/>
              </w:rPr>
            </w:pPr>
            <w:r>
              <w:rPr>
                <w:rFonts w:ascii="Times New Roman" w:hAnsi="Times New Roman"/>
                <w:i w:val="0"/>
                <w:sz w:val="26"/>
                <w:szCs w:val="26"/>
              </w:rPr>
              <w:t>- Q</w:t>
            </w:r>
            <w:r w:rsidRPr="00CC18DE">
              <w:rPr>
                <w:rFonts w:ascii="Times New Roman" w:hAnsi="Times New Roman"/>
                <w:i w:val="0"/>
                <w:sz w:val="26"/>
                <w:szCs w:val="26"/>
              </w:rPr>
              <w:t xml:space="preserve">uan sát hình trên màn chiếu, cho biết: vi sinh vật cấu tạo từ mấy tế bào? Những tế bào đó là tế bào nhân sơ hay nhân thực? </w:t>
            </w:r>
            <w:r w:rsidRPr="00CC18DE">
              <w:rPr>
                <w:rFonts w:ascii="Times New Roman" w:hAnsi="Times New Roman"/>
                <w:i w:val="0"/>
                <w:sz w:val="26"/>
                <w:szCs w:val="26"/>
              </w:rPr>
              <w:sym w:font="Wingdings" w:char="F0E0"/>
            </w:r>
            <w:r w:rsidRPr="00CC18DE">
              <w:rPr>
                <w:rFonts w:ascii="Times New Roman" w:hAnsi="Times New Roman"/>
                <w:i w:val="0"/>
                <w:sz w:val="26"/>
                <w:szCs w:val="26"/>
              </w:rPr>
              <w:t xml:space="preserve"> đặc điểm cấu tạo của vi sinh vật là gì?</w:t>
            </w:r>
          </w:p>
          <w:p w:rsidR="002D6981" w:rsidRDefault="002D6981" w:rsidP="002D6981">
            <w:pPr>
              <w:shd w:val="clear" w:color="auto" w:fill="FFFFFF"/>
              <w:spacing w:before="100" w:beforeAutospacing="1" w:after="300"/>
              <w:jc w:val="both"/>
              <w:rPr>
                <w:iCs/>
                <w:sz w:val="26"/>
                <w:szCs w:val="26"/>
              </w:rPr>
            </w:pPr>
            <w:r w:rsidRPr="00CC18DE">
              <w:rPr>
                <w:iCs/>
                <w:sz w:val="26"/>
                <w:szCs w:val="26"/>
              </w:rPr>
              <w:t xml:space="preserve">- </w:t>
            </w:r>
            <w:r w:rsidRPr="002D6981">
              <w:rPr>
                <w:iCs/>
                <w:sz w:val="26"/>
                <w:szCs w:val="26"/>
              </w:rPr>
              <w:t>Câu hỏi 2: Kích thước nhỏ đem lại ưu thế gì về dinh dưỡng, sinh trưởng và phát triển cho VSV?</w:t>
            </w:r>
          </w:p>
          <w:p w:rsidR="002D6981" w:rsidRPr="00CC18DE" w:rsidRDefault="002D6981" w:rsidP="002D6981">
            <w:pPr>
              <w:shd w:val="clear" w:color="auto" w:fill="FFFFFF"/>
              <w:spacing w:before="100" w:beforeAutospacing="1" w:after="300"/>
              <w:jc w:val="both"/>
              <w:rPr>
                <w:iCs/>
                <w:sz w:val="26"/>
                <w:szCs w:val="26"/>
              </w:rPr>
            </w:pPr>
          </w:p>
          <w:p w:rsidR="002D6981" w:rsidRPr="00CC18DE" w:rsidRDefault="002D6981" w:rsidP="002D6981">
            <w:pPr>
              <w:pStyle w:val="ListParagraph"/>
              <w:numPr>
                <w:ilvl w:val="0"/>
                <w:numId w:val="6"/>
              </w:numPr>
              <w:tabs>
                <w:tab w:val="left" w:pos="142"/>
                <w:tab w:val="left" w:pos="1560"/>
              </w:tabs>
              <w:ind w:left="142" w:right="141" w:hanging="142"/>
              <w:rPr>
                <w:bCs/>
                <w:sz w:val="28"/>
                <w:szCs w:val="28"/>
              </w:rPr>
            </w:pPr>
            <w:r>
              <w:rPr>
                <w:bCs/>
                <w:sz w:val="28"/>
                <w:szCs w:val="28"/>
              </w:rPr>
              <w:t xml:space="preserve"> </w:t>
            </w:r>
            <w:r w:rsidRPr="00CC18DE">
              <w:rPr>
                <w:bCs/>
                <w:sz w:val="28"/>
                <w:szCs w:val="28"/>
              </w:rPr>
              <w:t>Vi sinh vật có sự phân bố như thế nào? Ví dụ?</w:t>
            </w:r>
          </w:p>
          <w:p w:rsidR="002D6981" w:rsidRPr="00145B5B" w:rsidRDefault="002D6981" w:rsidP="002D6981">
            <w:pPr>
              <w:tabs>
                <w:tab w:val="left" w:pos="0"/>
                <w:tab w:val="left" w:pos="176"/>
                <w:tab w:val="left" w:pos="357"/>
                <w:tab w:val="left" w:pos="993"/>
              </w:tabs>
              <w:spacing w:after="200"/>
              <w:rPr>
                <w:sz w:val="27"/>
                <w:szCs w:val="27"/>
              </w:rPr>
            </w:pPr>
          </w:p>
        </w:tc>
        <w:tc>
          <w:tcPr>
            <w:tcW w:w="2903" w:type="dxa"/>
            <w:tcBorders>
              <w:top w:val="single" w:sz="4" w:space="0" w:color="auto"/>
              <w:left w:val="single" w:sz="4" w:space="0" w:color="auto"/>
              <w:right w:val="single" w:sz="4" w:space="0" w:color="auto"/>
            </w:tcBorders>
          </w:tcPr>
          <w:p w:rsidR="002D6981" w:rsidRPr="00F95C28" w:rsidRDefault="002D6981" w:rsidP="002D6981">
            <w:pPr>
              <w:spacing w:line="276" w:lineRule="auto"/>
              <w:jc w:val="both"/>
              <w:rPr>
                <w:sz w:val="27"/>
                <w:szCs w:val="27"/>
              </w:rPr>
            </w:pPr>
            <w:r w:rsidRPr="00552D5E">
              <w:rPr>
                <w:sz w:val="27"/>
                <w:szCs w:val="27"/>
              </w:rPr>
              <w:t xml:space="preserve"> </w:t>
            </w:r>
          </w:p>
          <w:p w:rsidR="002D6981" w:rsidRDefault="002D6981" w:rsidP="002D6981">
            <w:pPr>
              <w:jc w:val="both"/>
              <w:rPr>
                <w:sz w:val="27"/>
                <w:szCs w:val="27"/>
              </w:rPr>
            </w:pPr>
          </w:p>
          <w:p w:rsidR="002D6981" w:rsidRDefault="002D6981" w:rsidP="002D6981">
            <w:pPr>
              <w:jc w:val="both"/>
              <w:rPr>
                <w:sz w:val="27"/>
                <w:szCs w:val="27"/>
              </w:rPr>
            </w:pPr>
          </w:p>
          <w:p w:rsidR="002D6981" w:rsidRDefault="002D6981" w:rsidP="002D6981">
            <w:pPr>
              <w:ind w:right="99"/>
              <w:jc w:val="both"/>
              <w:rPr>
                <w:sz w:val="27"/>
                <w:szCs w:val="27"/>
              </w:rPr>
            </w:pPr>
          </w:p>
          <w:p w:rsidR="002D6981" w:rsidRDefault="002D6981" w:rsidP="002D6981">
            <w:pPr>
              <w:ind w:right="99"/>
              <w:jc w:val="both"/>
              <w:rPr>
                <w:sz w:val="27"/>
                <w:szCs w:val="27"/>
              </w:rPr>
            </w:pPr>
          </w:p>
          <w:p w:rsidR="002D6981" w:rsidRDefault="002D6981" w:rsidP="002D6981">
            <w:pPr>
              <w:pStyle w:val="BodyText2"/>
              <w:jc w:val="left"/>
              <w:rPr>
                <w:rFonts w:ascii="Times New Roman" w:hAnsi="Times New Roman"/>
                <w:i w:val="0"/>
                <w:sz w:val="26"/>
                <w:szCs w:val="26"/>
              </w:rPr>
            </w:pPr>
            <w:r>
              <w:rPr>
                <w:sz w:val="27"/>
                <w:szCs w:val="27"/>
              </w:rPr>
              <w:t xml:space="preserve">- </w:t>
            </w:r>
            <w:r>
              <w:rPr>
                <w:rFonts w:ascii="Times New Roman" w:hAnsi="Times New Roman"/>
                <w:i w:val="0"/>
                <w:sz w:val="26"/>
                <w:szCs w:val="26"/>
              </w:rPr>
              <w:t>K</w:t>
            </w:r>
            <w:r w:rsidRPr="00CC18DE">
              <w:rPr>
                <w:rFonts w:ascii="Times New Roman" w:hAnsi="Times New Roman"/>
                <w:i w:val="0"/>
                <w:sz w:val="26"/>
                <w:szCs w:val="26"/>
              </w:rPr>
              <w:t xml:space="preserve">hông nhìn thấy rõ bằng mắt thường, phải dùng kính hiển vi. </w:t>
            </w:r>
            <w:r w:rsidRPr="00CC18DE">
              <w:rPr>
                <w:rFonts w:ascii="Times New Roman" w:hAnsi="Times New Roman"/>
                <w:i w:val="0"/>
                <w:sz w:val="26"/>
                <w:szCs w:val="26"/>
              </w:rPr>
              <w:sym w:font="Wingdings" w:char="F0E0"/>
            </w:r>
            <w:r w:rsidRPr="00CC18DE">
              <w:rPr>
                <w:rFonts w:ascii="Times New Roman" w:hAnsi="Times New Roman"/>
                <w:i w:val="0"/>
                <w:sz w:val="26"/>
                <w:szCs w:val="26"/>
              </w:rPr>
              <w:t xml:space="preserve"> VSV là những cơ thể nhỏ bé, chỉ nhìn rõ được dưới kính hiển vi.</w:t>
            </w:r>
          </w:p>
          <w:p w:rsidR="002D6981" w:rsidRDefault="002D6981" w:rsidP="002D6981">
            <w:pPr>
              <w:pStyle w:val="BodyText2"/>
              <w:jc w:val="left"/>
              <w:rPr>
                <w:rFonts w:ascii="Times New Roman" w:hAnsi="Times New Roman"/>
                <w:i w:val="0"/>
                <w:sz w:val="26"/>
                <w:szCs w:val="26"/>
              </w:rPr>
            </w:pPr>
          </w:p>
          <w:p w:rsidR="002D6981" w:rsidRDefault="002D6981" w:rsidP="002D6981">
            <w:pPr>
              <w:pStyle w:val="BodyText2"/>
              <w:jc w:val="left"/>
              <w:rPr>
                <w:rFonts w:ascii="Times New Roman" w:hAnsi="Times New Roman"/>
                <w:i w:val="0"/>
                <w:sz w:val="26"/>
                <w:szCs w:val="26"/>
              </w:rPr>
            </w:pPr>
          </w:p>
          <w:p w:rsidR="002D6981" w:rsidRDefault="002D6981" w:rsidP="002D6981">
            <w:pPr>
              <w:pStyle w:val="BodyText2"/>
              <w:jc w:val="left"/>
              <w:rPr>
                <w:rFonts w:ascii="Times New Roman" w:hAnsi="Times New Roman"/>
                <w:i w:val="0"/>
                <w:sz w:val="26"/>
                <w:szCs w:val="26"/>
              </w:rPr>
            </w:pPr>
          </w:p>
          <w:p w:rsidR="002D6981" w:rsidRPr="00CC18DE" w:rsidRDefault="002D6981" w:rsidP="002D6981">
            <w:pPr>
              <w:pStyle w:val="BodyText2"/>
              <w:jc w:val="left"/>
              <w:rPr>
                <w:rFonts w:ascii="Times New Roman" w:hAnsi="Times New Roman"/>
                <w:i w:val="0"/>
                <w:sz w:val="26"/>
                <w:szCs w:val="26"/>
              </w:rPr>
            </w:pPr>
            <w:r>
              <w:rPr>
                <w:rFonts w:ascii="Times New Roman" w:hAnsi="Times New Roman"/>
                <w:i w:val="0"/>
                <w:sz w:val="26"/>
                <w:szCs w:val="26"/>
              </w:rPr>
              <w:t xml:space="preserve">- </w:t>
            </w:r>
            <w:r w:rsidRPr="00CC18DE">
              <w:rPr>
                <w:rFonts w:ascii="Times New Roman" w:hAnsi="Times New Roman"/>
                <w:i w:val="0"/>
                <w:sz w:val="26"/>
                <w:szCs w:val="26"/>
              </w:rPr>
              <w:t>Cơ thể đơn bào nhân sơ hoặc nhân thực, một số là tập hợp đơn bào</w:t>
            </w:r>
          </w:p>
          <w:p w:rsidR="002D6981" w:rsidRPr="00CC18DE" w:rsidRDefault="002D6981" w:rsidP="002D6981">
            <w:pPr>
              <w:pStyle w:val="BodyText2"/>
              <w:jc w:val="left"/>
              <w:rPr>
                <w:rFonts w:ascii="Times New Roman" w:hAnsi="Times New Roman"/>
                <w:i w:val="0"/>
                <w:sz w:val="26"/>
                <w:szCs w:val="26"/>
              </w:rPr>
            </w:pPr>
          </w:p>
          <w:p w:rsidR="002D6981" w:rsidRDefault="002D6981" w:rsidP="002D6981">
            <w:pPr>
              <w:ind w:right="99"/>
              <w:jc w:val="both"/>
              <w:rPr>
                <w:iCs/>
                <w:sz w:val="26"/>
                <w:szCs w:val="26"/>
              </w:rPr>
            </w:pPr>
            <w:r>
              <w:rPr>
                <w:sz w:val="27"/>
                <w:szCs w:val="27"/>
              </w:rPr>
              <w:t xml:space="preserve">- </w:t>
            </w:r>
            <w:r w:rsidRPr="00CC18DE">
              <w:rPr>
                <w:iCs/>
                <w:sz w:val="26"/>
                <w:szCs w:val="26"/>
              </w:rPr>
              <w:t>Hấp thụ và chuyển hóa chất dinh dưỡng nhanh, sinh trưởng và sinh sản rất nhanh.</w:t>
            </w:r>
          </w:p>
          <w:p w:rsidR="002D6981" w:rsidRDefault="002D6981" w:rsidP="002D6981">
            <w:pPr>
              <w:ind w:right="99"/>
              <w:jc w:val="both"/>
              <w:rPr>
                <w:iCs/>
                <w:sz w:val="26"/>
                <w:szCs w:val="26"/>
              </w:rPr>
            </w:pPr>
          </w:p>
          <w:p w:rsidR="002D6981" w:rsidRDefault="002D6981" w:rsidP="002D6981">
            <w:pPr>
              <w:ind w:right="99"/>
              <w:jc w:val="both"/>
              <w:rPr>
                <w:iCs/>
                <w:sz w:val="26"/>
                <w:szCs w:val="26"/>
              </w:rPr>
            </w:pPr>
          </w:p>
          <w:p w:rsidR="002D6981" w:rsidRPr="00F95C28" w:rsidRDefault="002D6981" w:rsidP="002D6981">
            <w:pPr>
              <w:ind w:right="99"/>
              <w:jc w:val="both"/>
              <w:rPr>
                <w:sz w:val="27"/>
                <w:szCs w:val="27"/>
              </w:rPr>
            </w:pPr>
            <w:r>
              <w:rPr>
                <w:iCs/>
                <w:sz w:val="26"/>
                <w:szCs w:val="26"/>
              </w:rPr>
              <w:t>- P</w:t>
            </w:r>
            <w:r w:rsidRPr="00CC18DE">
              <w:rPr>
                <w:iCs/>
                <w:sz w:val="26"/>
                <w:szCs w:val="26"/>
              </w:rPr>
              <w:t>hân bố rộng. ví dụ nước mặn, nước nóng, trong không khí….</w:t>
            </w:r>
          </w:p>
        </w:tc>
        <w:tc>
          <w:tcPr>
            <w:tcW w:w="3447" w:type="dxa"/>
            <w:tcBorders>
              <w:top w:val="single" w:sz="4" w:space="0" w:color="auto"/>
              <w:left w:val="single" w:sz="4" w:space="0" w:color="auto"/>
              <w:right w:val="single" w:sz="4" w:space="0" w:color="auto"/>
            </w:tcBorders>
          </w:tcPr>
          <w:p w:rsidR="002D6981" w:rsidRPr="00CC18DE" w:rsidRDefault="002D6981" w:rsidP="002D6981">
            <w:pPr>
              <w:shd w:val="clear" w:color="auto" w:fill="FFFFFF"/>
              <w:spacing w:before="100" w:beforeAutospacing="1" w:after="300" w:line="270" w:lineRule="atLeast"/>
              <w:rPr>
                <w:b/>
                <w:iCs/>
                <w:sz w:val="26"/>
                <w:szCs w:val="26"/>
              </w:rPr>
            </w:pPr>
          </w:p>
          <w:p w:rsidR="002D6981" w:rsidRPr="00CC18DE" w:rsidRDefault="002D6981" w:rsidP="002D6981">
            <w:pPr>
              <w:shd w:val="clear" w:color="auto" w:fill="FFFFFF"/>
              <w:spacing w:before="100" w:beforeAutospacing="1" w:after="300" w:line="270" w:lineRule="atLeast"/>
              <w:rPr>
                <w:b/>
                <w:iCs/>
                <w:sz w:val="26"/>
                <w:szCs w:val="26"/>
              </w:rPr>
            </w:pPr>
            <w:r w:rsidRPr="00CC18DE">
              <w:rPr>
                <w:b/>
                <w:iCs/>
                <w:sz w:val="26"/>
                <w:szCs w:val="26"/>
              </w:rPr>
              <w:t>I. KHÁI NIỆM VI SINH VẬT</w:t>
            </w:r>
          </w:p>
          <w:p w:rsidR="002D6981" w:rsidRPr="00CC18DE" w:rsidRDefault="002D6981" w:rsidP="002D6981">
            <w:pPr>
              <w:shd w:val="clear" w:color="auto" w:fill="FFFFFF"/>
              <w:spacing w:before="100" w:beforeAutospacing="1" w:after="300"/>
              <w:jc w:val="both"/>
              <w:rPr>
                <w:iCs/>
                <w:sz w:val="26"/>
                <w:szCs w:val="26"/>
              </w:rPr>
            </w:pPr>
            <w:r w:rsidRPr="00CC18DE">
              <w:rPr>
                <w:iCs/>
                <w:sz w:val="26"/>
                <w:szCs w:val="26"/>
              </w:rPr>
              <w:t>Vi sinh vật là những cơ thể nhỏ bé, chỉ nhìn rõ được dưới kính hiển vi.</w:t>
            </w:r>
          </w:p>
          <w:p w:rsidR="002D6981" w:rsidRPr="00CC18DE" w:rsidRDefault="002D6981" w:rsidP="002D6981">
            <w:pPr>
              <w:shd w:val="clear" w:color="auto" w:fill="FFFFFF"/>
              <w:spacing w:before="100" w:beforeAutospacing="1" w:after="300"/>
              <w:jc w:val="both"/>
              <w:rPr>
                <w:iCs/>
                <w:sz w:val="26"/>
                <w:szCs w:val="26"/>
              </w:rPr>
            </w:pPr>
          </w:p>
          <w:p w:rsidR="002D6981" w:rsidRPr="00CC18DE" w:rsidRDefault="002D6981" w:rsidP="002D6981">
            <w:pPr>
              <w:shd w:val="clear" w:color="auto" w:fill="FFFFFF"/>
              <w:spacing w:before="100" w:beforeAutospacing="1" w:after="300"/>
              <w:jc w:val="both"/>
              <w:rPr>
                <w:iCs/>
                <w:sz w:val="26"/>
                <w:szCs w:val="26"/>
              </w:rPr>
            </w:pPr>
          </w:p>
          <w:p w:rsidR="002D6981" w:rsidRPr="00CC18DE" w:rsidRDefault="002D6981" w:rsidP="002D6981">
            <w:pPr>
              <w:shd w:val="clear" w:color="auto" w:fill="FFFFFF"/>
              <w:spacing w:before="100" w:beforeAutospacing="1" w:after="300"/>
              <w:jc w:val="both"/>
              <w:rPr>
                <w:iCs/>
                <w:sz w:val="26"/>
                <w:szCs w:val="26"/>
              </w:rPr>
            </w:pPr>
            <w:r w:rsidRPr="00CC18DE">
              <w:rPr>
                <w:iCs/>
                <w:sz w:val="26"/>
                <w:szCs w:val="26"/>
              </w:rPr>
              <w:t>* Đặc điểm:</w:t>
            </w:r>
          </w:p>
          <w:p w:rsidR="002D6981" w:rsidRPr="00CC18DE" w:rsidRDefault="002D6981" w:rsidP="002D6981">
            <w:pPr>
              <w:shd w:val="clear" w:color="auto" w:fill="FFFFFF"/>
              <w:spacing w:before="100" w:beforeAutospacing="1" w:after="300"/>
              <w:jc w:val="both"/>
              <w:rPr>
                <w:iCs/>
                <w:sz w:val="26"/>
                <w:szCs w:val="26"/>
              </w:rPr>
            </w:pPr>
            <w:r w:rsidRPr="00CC18DE">
              <w:rPr>
                <w:iCs/>
                <w:sz w:val="26"/>
                <w:szCs w:val="26"/>
              </w:rPr>
              <w:t>- Cơ thể đơn bào nhân sơ hoặc nhân thực, một số là tập hợp đơn bào.</w:t>
            </w:r>
          </w:p>
          <w:p w:rsidR="002D6981" w:rsidRPr="00CC18DE" w:rsidRDefault="002D6981" w:rsidP="002D6981">
            <w:pPr>
              <w:shd w:val="clear" w:color="auto" w:fill="FFFFFF"/>
              <w:spacing w:before="100" w:beforeAutospacing="1" w:after="300"/>
              <w:jc w:val="both"/>
              <w:rPr>
                <w:iCs/>
                <w:sz w:val="26"/>
                <w:szCs w:val="26"/>
              </w:rPr>
            </w:pPr>
            <w:r w:rsidRPr="00CC18DE">
              <w:rPr>
                <w:iCs/>
                <w:sz w:val="26"/>
                <w:szCs w:val="26"/>
              </w:rPr>
              <w:t>- Hấp thụ và chuyển hóa chất dinh dưỡng nhanh.</w:t>
            </w:r>
          </w:p>
          <w:p w:rsidR="002D6981" w:rsidRPr="00CC18DE" w:rsidRDefault="002D6981" w:rsidP="002D6981">
            <w:pPr>
              <w:shd w:val="clear" w:color="auto" w:fill="FFFFFF"/>
              <w:spacing w:before="100" w:beforeAutospacing="1" w:after="300"/>
              <w:jc w:val="both"/>
              <w:rPr>
                <w:iCs/>
                <w:sz w:val="26"/>
                <w:szCs w:val="26"/>
              </w:rPr>
            </w:pPr>
            <w:r w:rsidRPr="00CC18DE">
              <w:rPr>
                <w:iCs/>
                <w:sz w:val="26"/>
                <w:szCs w:val="26"/>
              </w:rPr>
              <w:t>- Sinh trưởng và sinh sản rất nhanh.</w:t>
            </w:r>
          </w:p>
          <w:p w:rsidR="002D6981" w:rsidRPr="00CC18DE" w:rsidRDefault="002D6981" w:rsidP="002D6981">
            <w:pPr>
              <w:shd w:val="clear" w:color="auto" w:fill="FFFFFF"/>
              <w:spacing w:before="100" w:beforeAutospacing="1" w:after="300"/>
              <w:jc w:val="both"/>
              <w:rPr>
                <w:iCs/>
                <w:sz w:val="26"/>
                <w:szCs w:val="26"/>
              </w:rPr>
            </w:pPr>
            <w:r w:rsidRPr="00CC18DE">
              <w:rPr>
                <w:iCs/>
                <w:sz w:val="26"/>
                <w:szCs w:val="26"/>
              </w:rPr>
              <w:t>- Phân bố rộng.</w:t>
            </w:r>
          </w:p>
        </w:tc>
      </w:tr>
      <w:tr w:rsidR="001F2607" w:rsidRPr="00AA2F1E" w:rsidTr="0022129C">
        <w:trPr>
          <w:trHeight w:val="1135"/>
        </w:trPr>
        <w:tc>
          <w:tcPr>
            <w:tcW w:w="10002" w:type="dxa"/>
            <w:gridSpan w:val="3"/>
            <w:tcBorders>
              <w:top w:val="single" w:sz="4" w:space="0" w:color="auto"/>
              <w:left w:val="single" w:sz="4" w:space="0" w:color="auto"/>
              <w:bottom w:val="single" w:sz="4" w:space="0" w:color="auto"/>
              <w:right w:val="single" w:sz="4" w:space="0" w:color="auto"/>
            </w:tcBorders>
            <w:vAlign w:val="center"/>
            <w:hideMark/>
          </w:tcPr>
          <w:p w:rsidR="001F2607" w:rsidRPr="00AB46D2" w:rsidRDefault="001F2607" w:rsidP="001F2607">
            <w:pPr>
              <w:tabs>
                <w:tab w:val="left" w:pos="266"/>
                <w:tab w:val="left" w:pos="560"/>
              </w:tabs>
              <w:spacing w:line="340" w:lineRule="exact"/>
              <w:rPr>
                <w:sz w:val="26"/>
                <w:szCs w:val="26"/>
              </w:rPr>
            </w:pPr>
            <w:r w:rsidRPr="00AA2F1E">
              <w:rPr>
                <w:b/>
                <w:sz w:val="26"/>
                <w:szCs w:val="26"/>
              </w:rPr>
              <w:t xml:space="preserve">- Hoạt động 2: </w:t>
            </w:r>
            <w:r w:rsidR="00AB46D2" w:rsidRPr="00AB46D2">
              <w:rPr>
                <w:sz w:val="26"/>
                <w:szCs w:val="26"/>
              </w:rPr>
              <w:t xml:space="preserve">Tìm hiểu </w:t>
            </w:r>
            <w:r w:rsidR="00912441">
              <w:rPr>
                <w:sz w:val="26"/>
                <w:szCs w:val="26"/>
              </w:rPr>
              <w:t>các kiểu dinh dưỡng</w:t>
            </w:r>
            <w:r w:rsidR="00AD122F">
              <w:rPr>
                <w:sz w:val="26"/>
                <w:szCs w:val="26"/>
              </w:rPr>
              <w:t>.</w:t>
            </w:r>
          </w:p>
          <w:p w:rsidR="001F2607" w:rsidRPr="00AA2F1E" w:rsidRDefault="001F2607" w:rsidP="004D766C">
            <w:pPr>
              <w:tabs>
                <w:tab w:val="left" w:pos="266"/>
                <w:tab w:val="left" w:pos="560"/>
              </w:tabs>
              <w:spacing w:line="340" w:lineRule="exact"/>
              <w:rPr>
                <w:sz w:val="26"/>
                <w:szCs w:val="26"/>
              </w:rPr>
            </w:pPr>
            <w:r w:rsidRPr="00AA2F1E">
              <w:rPr>
                <w:sz w:val="26"/>
                <w:szCs w:val="26"/>
              </w:rPr>
              <w:t xml:space="preserve">- </w:t>
            </w:r>
            <w:r w:rsidRPr="00AA2F1E">
              <w:rPr>
                <w:b/>
                <w:sz w:val="26"/>
                <w:szCs w:val="26"/>
              </w:rPr>
              <w:t>Mục tiêu hoạt động</w:t>
            </w:r>
            <w:r w:rsidRPr="00AA2F1E">
              <w:rPr>
                <w:sz w:val="26"/>
                <w:szCs w:val="26"/>
              </w:rPr>
              <w:t xml:space="preserve">: </w:t>
            </w:r>
            <w:r w:rsidR="00AB46D2">
              <w:rPr>
                <w:sz w:val="26"/>
                <w:szCs w:val="26"/>
              </w:rPr>
              <w:t xml:space="preserve">HS liệt kê được các </w:t>
            </w:r>
            <w:r w:rsidR="004D766C">
              <w:rPr>
                <w:sz w:val="26"/>
                <w:szCs w:val="26"/>
              </w:rPr>
              <w:t>kiểu dinh dưỡng và các môi trường nuôi cấy</w:t>
            </w:r>
            <w:r w:rsidR="00AB46D2">
              <w:rPr>
                <w:sz w:val="26"/>
                <w:szCs w:val="26"/>
              </w:rPr>
              <w:t>.</w:t>
            </w:r>
          </w:p>
        </w:tc>
      </w:tr>
      <w:tr w:rsidR="003012DB" w:rsidRPr="00AA2F1E" w:rsidTr="001F0E56">
        <w:trPr>
          <w:trHeight w:val="3107"/>
        </w:trPr>
        <w:tc>
          <w:tcPr>
            <w:tcW w:w="3652" w:type="dxa"/>
            <w:tcBorders>
              <w:top w:val="single" w:sz="4" w:space="0" w:color="auto"/>
              <w:left w:val="single" w:sz="4" w:space="0" w:color="auto"/>
              <w:bottom w:val="single" w:sz="4" w:space="0" w:color="auto"/>
              <w:right w:val="single" w:sz="4" w:space="0" w:color="auto"/>
            </w:tcBorders>
          </w:tcPr>
          <w:p w:rsidR="003012DB" w:rsidRPr="00CC18DE" w:rsidRDefault="003012DB" w:rsidP="003012DB">
            <w:pPr>
              <w:pStyle w:val="ListParagraph"/>
              <w:numPr>
                <w:ilvl w:val="0"/>
                <w:numId w:val="6"/>
              </w:numPr>
              <w:tabs>
                <w:tab w:val="left" w:pos="142"/>
              </w:tabs>
              <w:ind w:left="142" w:hanging="142"/>
              <w:rPr>
                <w:iCs/>
                <w:sz w:val="26"/>
                <w:szCs w:val="26"/>
              </w:rPr>
            </w:pPr>
            <w:r>
              <w:rPr>
                <w:iCs/>
                <w:sz w:val="26"/>
                <w:szCs w:val="26"/>
              </w:rPr>
              <w:lastRenderedPageBreak/>
              <w:t xml:space="preserve"> </w:t>
            </w:r>
            <w:r w:rsidRPr="00CC18DE">
              <w:rPr>
                <w:iCs/>
                <w:sz w:val="26"/>
                <w:szCs w:val="26"/>
              </w:rPr>
              <w:t>Vi sinh vật cần những chất cơ bản nào?</w:t>
            </w:r>
          </w:p>
          <w:p w:rsidR="003012DB" w:rsidRDefault="003012DB" w:rsidP="003012DB">
            <w:pPr>
              <w:rPr>
                <w:b/>
                <w:sz w:val="27"/>
                <w:szCs w:val="27"/>
              </w:rPr>
            </w:pPr>
          </w:p>
          <w:p w:rsidR="003012DB" w:rsidRPr="00CC18DE" w:rsidRDefault="003012DB" w:rsidP="003012DB">
            <w:pPr>
              <w:pStyle w:val="ListParagraph"/>
              <w:numPr>
                <w:ilvl w:val="0"/>
                <w:numId w:val="6"/>
              </w:numPr>
              <w:tabs>
                <w:tab w:val="left" w:pos="142"/>
              </w:tabs>
              <w:ind w:left="142" w:hanging="142"/>
              <w:rPr>
                <w:iCs/>
                <w:sz w:val="26"/>
                <w:szCs w:val="26"/>
              </w:rPr>
            </w:pPr>
            <w:r w:rsidRPr="00CC18DE">
              <w:rPr>
                <w:iCs/>
                <w:sz w:val="26"/>
                <w:szCs w:val="26"/>
              </w:rPr>
              <w:t>Liệt kê các loại môi trường nuôi cấy cơ bản trong phòng thí nghiệm. Có 3 bình nuôi cấy VSV trong phòng thí nghiệm như sau:</w:t>
            </w:r>
          </w:p>
          <w:p w:rsidR="003012DB" w:rsidRPr="00CC18DE" w:rsidRDefault="003012DB" w:rsidP="003012DB">
            <w:pPr>
              <w:pStyle w:val="ListParagraph"/>
              <w:tabs>
                <w:tab w:val="left" w:pos="426"/>
              </w:tabs>
              <w:ind w:left="142" w:hanging="142"/>
              <w:rPr>
                <w:iCs/>
                <w:sz w:val="26"/>
                <w:szCs w:val="26"/>
              </w:rPr>
            </w:pPr>
            <w:r w:rsidRPr="00CC18DE">
              <w:rPr>
                <w:iCs/>
                <w:sz w:val="26"/>
                <w:szCs w:val="26"/>
              </w:rPr>
              <w:t>+ Bình 1 chứa 50 ml nước ép cà chua</w:t>
            </w:r>
          </w:p>
          <w:p w:rsidR="003012DB" w:rsidRPr="00CC18DE" w:rsidRDefault="003012DB" w:rsidP="003012DB">
            <w:pPr>
              <w:pStyle w:val="ListParagraph"/>
              <w:tabs>
                <w:tab w:val="left" w:pos="426"/>
              </w:tabs>
              <w:ind w:left="142" w:hanging="142"/>
              <w:rPr>
                <w:iCs/>
                <w:sz w:val="26"/>
                <w:szCs w:val="26"/>
              </w:rPr>
            </w:pPr>
            <w:r w:rsidRPr="00CC18DE">
              <w:rPr>
                <w:iCs/>
                <w:sz w:val="26"/>
                <w:szCs w:val="26"/>
              </w:rPr>
              <w:t>+ Bình 2 chứa  30 ml nước ép cà chua và 20 ml glucôzơ (C</w:t>
            </w:r>
            <w:r w:rsidRPr="00CC18DE">
              <w:rPr>
                <w:iCs/>
                <w:sz w:val="26"/>
                <w:szCs w:val="26"/>
                <w:vertAlign w:val="subscript"/>
              </w:rPr>
              <w:t>6</w:t>
            </w:r>
            <w:r w:rsidRPr="00CC18DE">
              <w:rPr>
                <w:iCs/>
                <w:sz w:val="26"/>
                <w:szCs w:val="26"/>
              </w:rPr>
              <w:t>H</w:t>
            </w:r>
            <w:r w:rsidRPr="00CC18DE">
              <w:rPr>
                <w:iCs/>
                <w:sz w:val="26"/>
                <w:szCs w:val="26"/>
                <w:vertAlign w:val="subscript"/>
              </w:rPr>
              <w:t>12</w:t>
            </w:r>
            <w:r w:rsidRPr="00CC18DE">
              <w:rPr>
                <w:iCs/>
                <w:sz w:val="26"/>
                <w:szCs w:val="26"/>
              </w:rPr>
              <w:t>O</w:t>
            </w:r>
            <w:r w:rsidRPr="00CC18DE">
              <w:rPr>
                <w:iCs/>
                <w:sz w:val="26"/>
                <w:szCs w:val="26"/>
                <w:vertAlign w:val="subscript"/>
              </w:rPr>
              <w:t>6</w:t>
            </w:r>
            <w:r w:rsidRPr="00CC18DE">
              <w:rPr>
                <w:iCs/>
                <w:sz w:val="26"/>
                <w:szCs w:val="26"/>
              </w:rPr>
              <w:t>)</w:t>
            </w:r>
          </w:p>
          <w:p w:rsidR="003012DB" w:rsidRPr="00CC18DE" w:rsidRDefault="003012DB" w:rsidP="003012DB">
            <w:pPr>
              <w:pStyle w:val="ListParagraph"/>
              <w:tabs>
                <w:tab w:val="left" w:pos="426"/>
              </w:tabs>
              <w:ind w:left="142" w:hanging="142"/>
              <w:rPr>
                <w:iCs/>
                <w:sz w:val="26"/>
                <w:szCs w:val="26"/>
              </w:rPr>
            </w:pPr>
            <w:r w:rsidRPr="00CC18DE">
              <w:rPr>
                <w:iCs/>
                <w:sz w:val="26"/>
                <w:szCs w:val="26"/>
              </w:rPr>
              <w:t>+ Bình 3 chứa 50 ml glucôzơ (C</w:t>
            </w:r>
            <w:r w:rsidRPr="00CC18DE">
              <w:rPr>
                <w:iCs/>
                <w:sz w:val="26"/>
                <w:szCs w:val="26"/>
                <w:vertAlign w:val="subscript"/>
              </w:rPr>
              <w:t>6</w:t>
            </w:r>
            <w:r w:rsidRPr="00CC18DE">
              <w:rPr>
                <w:iCs/>
                <w:sz w:val="26"/>
                <w:szCs w:val="26"/>
              </w:rPr>
              <w:t>H</w:t>
            </w:r>
            <w:r w:rsidRPr="00CC18DE">
              <w:rPr>
                <w:iCs/>
                <w:sz w:val="26"/>
                <w:szCs w:val="26"/>
                <w:vertAlign w:val="subscript"/>
              </w:rPr>
              <w:t>12</w:t>
            </w:r>
            <w:r w:rsidRPr="00CC18DE">
              <w:rPr>
                <w:iCs/>
                <w:sz w:val="26"/>
                <w:szCs w:val="26"/>
              </w:rPr>
              <w:t>O</w:t>
            </w:r>
            <w:r w:rsidRPr="00CC18DE">
              <w:rPr>
                <w:iCs/>
                <w:sz w:val="26"/>
                <w:szCs w:val="26"/>
                <w:vertAlign w:val="subscript"/>
              </w:rPr>
              <w:t>6</w:t>
            </w:r>
            <w:r w:rsidRPr="00CC18DE">
              <w:rPr>
                <w:iCs/>
                <w:sz w:val="26"/>
                <w:szCs w:val="26"/>
              </w:rPr>
              <w:t>)</w:t>
            </w:r>
          </w:p>
          <w:p w:rsidR="003012DB" w:rsidRDefault="003012DB" w:rsidP="003012DB">
            <w:pPr>
              <w:rPr>
                <w:iCs/>
                <w:sz w:val="26"/>
                <w:szCs w:val="26"/>
              </w:rPr>
            </w:pPr>
            <w:r w:rsidRPr="00CC18DE">
              <w:rPr>
                <w:iCs/>
                <w:sz w:val="26"/>
                <w:szCs w:val="26"/>
              </w:rPr>
              <w:t>Hãy cho phân loại 3 bình nuôi cấy này theo các loại môi trường nuôi cấy cơ bản.</w:t>
            </w:r>
          </w:p>
          <w:p w:rsidR="001F0E56" w:rsidRDefault="001F0E56" w:rsidP="003012DB">
            <w:pPr>
              <w:rPr>
                <w:iCs/>
                <w:sz w:val="26"/>
                <w:szCs w:val="26"/>
              </w:rPr>
            </w:pPr>
          </w:p>
          <w:p w:rsidR="001F0E56" w:rsidRDefault="001F0E56" w:rsidP="003012DB">
            <w:pPr>
              <w:rPr>
                <w:iCs/>
                <w:sz w:val="26"/>
                <w:szCs w:val="26"/>
              </w:rPr>
            </w:pPr>
          </w:p>
          <w:p w:rsidR="001F0E56" w:rsidRDefault="001F0E56" w:rsidP="003012DB">
            <w:pPr>
              <w:rPr>
                <w:iCs/>
                <w:sz w:val="26"/>
                <w:szCs w:val="26"/>
              </w:rPr>
            </w:pPr>
          </w:p>
          <w:p w:rsidR="001F0E56" w:rsidRDefault="001F0E56" w:rsidP="003012DB">
            <w:pPr>
              <w:rPr>
                <w:iCs/>
                <w:sz w:val="26"/>
                <w:szCs w:val="26"/>
              </w:rPr>
            </w:pPr>
          </w:p>
          <w:p w:rsidR="001F0E56" w:rsidRDefault="001F0E56" w:rsidP="003012DB">
            <w:pPr>
              <w:rPr>
                <w:iCs/>
                <w:sz w:val="26"/>
                <w:szCs w:val="26"/>
              </w:rPr>
            </w:pPr>
          </w:p>
          <w:p w:rsidR="001F0E56" w:rsidRPr="00CC18DE" w:rsidRDefault="001F0E56" w:rsidP="001F0E56">
            <w:pPr>
              <w:pStyle w:val="BodyText2"/>
              <w:jc w:val="left"/>
              <w:rPr>
                <w:rFonts w:ascii="Times New Roman" w:hAnsi="Times New Roman"/>
                <w:i w:val="0"/>
                <w:sz w:val="26"/>
                <w:szCs w:val="26"/>
              </w:rPr>
            </w:pPr>
            <w:r w:rsidRPr="00CC18DE">
              <w:rPr>
                <w:rFonts w:ascii="Times New Roman" w:hAnsi="Times New Roman"/>
                <w:i w:val="0"/>
                <w:sz w:val="26"/>
                <w:szCs w:val="26"/>
              </w:rPr>
              <w:t>Tổ chức cho HS thảo luận hoạt động 2 trong phiếu học tập trong vòng 5 phút.</w:t>
            </w:r>
          </w:p>
          <w:p w:rsidR="001F0E56" w:rsidRPr="00CC18DE" w:rsidRDefault="001F0E56" w:rsidP="001F0E56">
            <w:pPr>
              <w:pStyle w:val="BodyText2"/>
              <w:jc w:val="left"/>
              <w:rPr>
                <w:rFonts w:ascii="Times New Roman" w:hAnsi="Times New Roman"/>
                <w:i w:val="0"/>
                <w:sz w:val="26"/>
                <w:szCs w:val="26"/>
              </w:rPr>
            </w:pPr>
            <w:r w:rsidRPr="00CC18DE">
              <w:rPr>
                <w:rFonts w:ascii="Times New Roman" w:hAnsi="Times New Roman"/>
                <w:i w:val="0"/>
                <w:sz w:val="26"/>
                <w:szCs w:val="26"/>
              </w:rPr>
              <w:t>- GV: quản lý, hỗ trợ các em khi cần thiết, hết thời gian yêu cầu HS bất kì trong các nhóm trả lời câu hỏi, gọi HS nhóm khác nhận xét.</w:t>
            </w:r>
          </w:p>
          <w:p w:rsidR="001F0E56" w:rsidRPr="00CC18DE" w:rsidRDefault="001F0E56" w:rsidP="001F0E56">
            <w:pPr>
              <w:pStyle w:val="BodyText2"/>
              <w:jc w:val="left"/>
              <w:rPr>
                <w:rFonts w:ascii="Times New Roman" w:hAnsi="Times New Roman"/>
                <w:i w:val="0"/>
                <w:sz w:val="26"/>
                <w:szCs w:val="26"/>
              </w:rPr>
            </w:pPr>
            <w:r w:rsidRPr="00CC18DE">
              <w:rPr>
                <w:rFonts w:ascii="Times New Roman" w:hAnsi="Times New Roman"/>
                <w:i w:val="0"/>
                <w:sz w:val="26"/>
                <w:szCs w:val="26"/>
              </w:rPr>
              <w:t>- HS: thảo luận nhóm, tìm đáp án cho các yêu cầu trong PHT.</w:t>
            </w:r>
          </w:p>
          <w:p w:rsidR="001F0E56" w:rsidRPr="00CC18DE" w:rsidRDefault="001F0E56" w:rsidP="001F0E56">
            <w:pPr>
              <w:pStyle w:val="BodyText2"/>
              <w:rPr>
                <w:rFonts w:ascii="Times New Roman" w:hAnsi="Times New Roman"/>
                <w:i w:val="0"/>
                <w:sz w:val="26"/>
                <w:szCs w:val="26"/>
              </w:rPr>
            </w:pPr>
            <w:r w:rsidRPr="00CC18DE">
              <w:rPr>
                <w:rFonts w:ascii="Times New Roman" w:hAnsi="Times New Roman"/>
                <w:i w:val="0"/>
                <w:sz w:val="26"/>
                <w:szCs w:val="26"/>
              </w:rPr>
              <w:t>- HS dán các nội dung lên bảng để hoàn thiện bảng nội dung các kiểu dinh dưỡng.</w:t>
            </w:r>
          </w:p>
          <w:p w:rsidR="001F0E56" w:rsidRPr="00CC18DE" w:rsidRDefault="001F0E56" w:rsidP="001F0E56">
            <w:pPr>
              <w:pStyle w:val="BodyText2"/>
              <w:rPr>
                <w:rFonts w:ascii="Times New Roman" w:hAnsi="Times New Roman"/>
                <w:i w:val="0"/>
                <w:sz w:val="26"/>
                <w:szCs w:val="26"/>
              </w:rPr>
            </w:pPr>
          </w:p>
          <w:p w:rsidR="001F0E56" w:rsidRPr="008A7E34" w:rsidRDefault="001F0E56" w:rsidP="003012DB">
            <w:pPr>
              <w:rPr>
                <w:b/>
                <w:sz w:val="27"/>
                <w:szCs w:val="27"/>
              </w:rPr>
            </w:pPr>
          </w:p>
        </w:tc>
        <w:tc>
          <w:tcPr>
            <w:tcW w:w="2903" w:type="dxa"/>
            <w:tcBorders>
              <w:top w:val="single" w:sz="4" w:space="0" w:color="auto"/>
              <w:left w:val="single" w:sz="4" w:space="0" w:color="auto"/>
              <w:bottom w:val="single" w:sz="4" w:space="0" w:color="auto"/>
              <w:right w:val="single" w:sz="4" w:space="0" w:color="auto"/>
            </w:tcBorders>
          </w:tcPr>
          <w:p w:rsidR="003012DB" w:rsidRDefault="003012DB" w:rsidP="003012DB">
            <w:pPr>
              <w:jc w:val="both"/>
              <w:rPr>
                <w:sz w:val="27"/>
                <w:szCs w:val="27"/>
              </w:rPr>
            </w:pPr>
          </w:p>
          <w:p w:rsidR="003012DB" w:rsidRDefault="003012DB" w:rsidP="003012DB">
            <w:pPr>
              <w:jc w:val="both"/>
              <w:rPr>
                <w:iCs/>
                <w:sz w:val="26"/>
                <w:szCs w:val="26"/>
              </w:rPr>
            </w:pPr>
            <w:r>
              <w:rPr>
                <w:sz w:val="27"/>
                <w:szCs w:val="27"/>
              </w:rPr>
              <w:t xml:space="preserve">- </w:t>
            </w:r>
            <w:r>
              <w:rPr>
                <w:iCs/>
                <w:sz w:val="26"/>
                <w:szCs w:val="26"/>
              </w:rPr>
              <w:t>K</w:t>
            </w:r>
            <w:r w:rsidRPr="00CC18DE">
              <w:rPr>
                <w:iCs/>
                <w:sz w:val="26"/>
                <w:szCs w:val="26"/>
              </w:rPr>
              <w:t>hoảng 10 nguyên tố cơ bản để tổng hợp nên các đại phân tử cần thiết</w:t>
            </w:r>
            <w:r>
              <w:rPr>
                <w:iCs/>
                <w:sz w:val="26"/>
                <w:szCs w:val="26"/>
              </w:rPr>
              <w:t>.</w:t>
            </w:r>
          </w:p>
          <w:p w:rsidR="003012DB" w:rsidRDefault="003012DB" w:rsidP="003012DB">
            <w:pPr>
              <w:jc w:val="both"/>
              <w:rPr>
                <w:iCs/>
                <w:sz w:val="26"/>
                <w:szCs w:val="26"/>
              </w:rPr>
            </w:pPr>
          </w:p>
          <w:p w:rsidR="003012DB" w:rsidRDefault="003012DB" w:rsidP="003012DB">
            <w:pPr>
              <w:jc w:val="both"/>
              <w:rPr>
                <w:iCs/>
                <w:sz w:val="26"/>
                <w:szCs w:val="26"/>
              </w:rPr>
            </w:pPr>
          </w:p>
          <w:p w:rsidR="003012DB" w:rsidRDefault="003012DB" w:rsidP="003012DB">
            <w:pPr>
              <w:jc w:val="both"/>
              <w:rPr>
                <w:iCs/>
                <w:sz w:val="26"/>
                <w:szCs w:val="26"/>
              </w:rPr>
            </w:pPr>
          </w:p>
          <w:p w:rsidR="003012DB" w:rsidRDefault="003012DB" w:rsidP="003012DB">
            <w:pPr>
              <w:jc w:val="both"/>
              <w:rPr>
                <w:iCs/>
                <w:sz w:val="26"/>
                <w:szCs w:val="26"/>
              </w:rPr>
            </w:pPr>
          </w:p>
          <w:p w:rsidR="003012DB" w:rsidRDefault="003012DB" w:rsidP="003012DB">
            <w:pPr>
              <w:jc w:val="both"/>
              <w:rPr>
                <w:iCs/>
                <w:sz w:val="26"/>
                <w:szCs w:val="26"/>
              </w:rPr>
            </w:pPr>
          </w:p>
          <w:p w:rsidR="003012DB" w:rsidRDefault="003012DB" w:rsidP="003012DB">
            <w:pPr>
              <w:jc w:val="both"/>
              <w:rPr>
                <w:iCs/>
                <w:sz w:val="26"/>
                <w:szCs w:val="26"/>
              </w:rPr>
            </w:pPr>
          </w:p>
          <w:p w:rsidR="003012DB" w:rsidRDefault="003012DB" w:rsidP="003012DB">
            <w:pPr>
              <w:jc w:val="both"/>
              <w:rPr>
                <w:iCs/>
                <w:sz w:val="26"/>
                <w:szCs w:val="26"/>
              </w:rPr>
            </w:pPr>
          </w:p>
          <w:p w:rsidR="003012DB" w:rsidRDefault="003012DB" w:rsidP="003012DB">
            <w:pPr>
              <w:jc w:val="both"/>
              <w:rPr>
                <w:iCs/>
                <w:sz w:val="26"/>
                <w:szCs w:val="26"/>
              </w:rPr>
            </w:pPr>
          </w:p>
          <w:p w:rsidR="001F0E56" w:rsidRDefault="001F0E56" w:rsidP="003012DB">
            <w:pPr>
              <w:jc w:val="both"/>
              <w:rPr>
                <w:iCs/>
                <w:sz w:val="26"/>
                <w:szCs w:val="26"/>
              </w:rPr>
            </w:pPr>
          </w:p>
          <w:p w:rsidR="001F0E56" w:rsidRDefault="001F0E56" w:rsidP="003012DB">
            <w:pPr>
              <w:jc w:val="both"/>
              <w:rPr>
                <w:iCs/>
                <w:sz w:val="26"/>
                <w:szCs w:val="26"/>
              </w:rPr>
            </w:pPr>
          </w:p>
          <w:p w:rsidR="003012DB" w:rsidRDefault="003012DB" w:rsidP="003012DB">
            <w:pPr>
              <w:jc w:val="both"/>
              <w:rPr>
                <w:iCs/>
                <w:sz w:val="26"/>
                <w:szCs w:val="26"/>
              </w:rPr>
            </w:pPr>
          </w:p>
          <w:p w:rsidR="003012DB" w:rsidRDefault="003012DB" w:rsidP="003012DB">
            <w:pPr>
              <w:jc w:val="both"/>
              <w:rPr>
                <w:iCs/>
                <w:sz w:val="26"/>
                <w:szCs w:val="26"/>
              </w:rPr>
            </w:pPr>
          </w:p>
          <w:p w:rsidR="003012DB" w:rsidRDefault="003012DB" w:rsidP="003012DB">
            <w:pPr>
              <w:jc w:val="both"/>
              <w:rPr>
                <w:iCs/>
                <w:sz w:val="26"/>
                <w:szCs w:val="26"/>
              </w:rPr>
            </w:pPr>
          </w:p>
          <w:p w:rsidR="003012DB" w:rsidRPr="00F95C28" w:rsidRDefault="003012DB" w:rsidP="003012DB">
            <w:pPr>
              <w:jc w:val="both"/>
              <w:rPr>
                <w:sz w:val="27"/>
                <w:szCs w:val="27"/>
              </w:rPr>
            </w:pPr>
            <w:r>
              <w:rPr>
                <w:sz w:val="27"/>
                <w:szCs w:val="27"/>
              </w:rPr>
              <w:t xml:space="preserve">- </w:t>
            </w:r>
            <w:r>
              <w:rPr>
                <w:sz w:val="26"/>
                <w:szCs w:val="26"/>
              </w:rPr>
              <w:t>M</w:t>
            </w:r>
            <w:r w:rsidRPr="003012DB">
              <w:rPr>
                <w:sz w:val="26"/>
                <w:szCs w:val="26"/>
              </w:rPr>
              <w:t>ôi trường tự nhiên: MT 1; MT tổng hợp: MT 3; MT bán tổng hợp: MT 2.</w:t>
            </w:r>
          </w:p>
        </w:tc>
        <w:tc>
          <w:tcPr>
            <w:tcW w:w="3447" w:type="dxa"/>
            <w:tcBorders>
              <w:top w:val="single" w:sz="4" w:space="0" w:color="auto"/>
              <w:left w:val="single" w:sz="4" w:space="0" w:color="auto"/>
              <w:bottom w:val="single" w:sz="4" w:space="0" w:color="auto"/>
              <w:right w:val="single" w:sz="4" w:space="0" w:color="auto"/>
            </w:tcBorders>
          </w:tcPr>
          <w:p w:rsidR="003012DB" w:rsidRPr="00CC18DE" w:rsidRDefault="003012DB" w:rsidP="003012DB">
            <w:pPr>
              <w:shd w:val="clear" w:color="auto" w:fill="FFFFFF"/>
              <w:spacing w:before="100" w:beforeAutospacing="1" w:after="300" w:line="270" w:lineRule="atLeast"/>
              <w:jc w:val="both"/>
              <w:rPr>
                <w:b/>
                <w:iCs/>
                <w:sz w:val="26"/>
                <w:szCs w:val="26"/>
              </w:rPr>
            </w:pPr>
            <w:r w:rsidRPr="00CC18DE">
              <w:rPr>
                <w:b/>
                <w:iCs/>
                <w:sz w:val="26"/>
                <w:szCs w:val="26"/>
              </w:rPr>
              <w:t>II. MÔI TRƯỜNG VÀ CÁC KIỂU DINH DƯỠNG</w:t>
            </w:r>
          </w:p>
          <w:p w:rsidR="003012DB" w:rsidRPr="00CC18DE" w:rsidRDefault="003012DB" w:rsidP="003012DB">
            <w:pPr>
              <w:shd w:val="clear" w:color="auto" w:fill="FFFFFF"/>
              <w:spacing w:before="100" w:beforeAutospacing="1" w:after="300" w:line="270" w:lineRule="atLeast"/>
              <w:jc w:val="both"/>
              <w:rPr>
                <w:b/>
                <w:iCs/>
                <w:sz w:val="26"/>
                <w:szCs w:val="26"/>
              </w:rPr>
            </w:pPr>
            <w:r w:rsidRPr="00CC18DE">
              <w:rPr>
                <w:b/>
                <w:iCs/>
                <w:sz w:val="26"/>
                <w:szCs w:val="26"/>
              </w:rPr>
              <w:t>1. Các loại môi trường cơ bản</w:t>
            </w:r>
          </w:p>
          <w:p w:rsidR="003012DB" w:rsidRPr="00CC18DE" w:rsidRDefault="003012DB" w:rsidP="003012DB">
            <w:pPr>
              <w:shd w:val="clear" w:color="auto" w:fill="FFFFFF"/>
              <w:spacing w:before="100" w:beforeAutospacing="1" w:after="300" w:line="270" w:lineRule="atLeast"/>
              <w:jc w:val="both"/>
              <w:rPr>
                <w:iCs/>
                <w:sz w:val="26"/>
                <w:szCs w:val="26"/>
              </w:rPr>
            </w:pPr>
            <w:r w:rsidRPr="00CC18DE">
              <w:rPr>
                <w:iCs/>
                <w:sz w:val="26"/>
                <w:szCs w:val="26"/>
              </w:rPr>
              <w:t>Trong phòng thí nghiệm, môi trường nuôi cấy được chia làm 3 loại cơ bản:</w:t>
            </w:r>
          </w:p>
          <w:p w:rsidR="003012DB" w:rsidRPr="00CC18DE" w:rsidRDefault="003012DB" w:rsidP="003012DB">
            <w:pPr>
              <w:shd w:val="clear" w:color="auto" w:fill="FFFFFF"/>
              <w:spacing w:before="100" w:beforeAutospacing="1" w:after="300" w:line="270" w:lineRule="atLeast"/>
              <w:jc w:val="both"/>
              <w:rPr>
                <w:iCs/>
                <w:sz w:val="26"/>
                <w:szCs w:val="26"/>
              </w:rPr>
            </w:pPr>
            <w:r w:rsidRPr="00CC18DE">
              <w:rPr>
                <w:iCs/>
                <w:sz w:val="26"/>
                <w:szCs w:val="26"/>
              </w:rPr>
              <w:t>- Môi trường dùng chất tự nhiên (gồm các hợp chất tự nhiên)</w:t>
            </w:r>
          </w:p>
          <w:p w:rsidR="003012DB" w:rsidRPr="00CC18DE" w:rsidRDefault="003012DB" w:rsidP="003012DB">
            <w:pPr>
              <w:shd w:val="clear" w:color="auto" w:fill="FFFFFF"/>
              <w:spacing w:before="100" w:beforeAutospacing="1" w:after="300" w:line="270" w:lineRule="atLeast"/>
              <w:jc w:val="both"/>
              <w:rPr>
                <w:iCs/>
                <w:sz w:val="26"/>
                <w:szCs w:val="26"/>
              </w:rPr>
            </w:pPr>
            <w:r w:rsidRPr="00CC18DE">
              <w:rPr>
                <w:iCs/>
                <w:sz w:val="26"/>
                <w:szCs w:val="26"/>
              </w:rPr>
              <w:t>- Môi trường tổng hợp (gồm các chất có thành phần và số lượng đã biết)</w:t>
            </w:r>
          </w:p>
          <w:p w:rsidR="003012DB" w:rsidRPr="00CC18DE" w:rsidRDefault="003012DB" w:rsidP="003012DB">
            <w:pPr>
              <w:shd w:val="clear" w:color="auto" w:fill="FFFFFF"/>
              <w:spacing w:before="100" w:beforeAutospacing="1" w:after="300" w:line="270" w:lineRule="atLeast"/>
              <w:jc w:val="both"/>
              <w:rPr>
                <w:iCs/>
                <w:sz w:val="26"/>
                <w:szCs w:val="26"/>
              </w:rPr>
            </w:pPr>
            <w:r w:rsidRPr="00CC18DE">
              <w:rPr>
                <w:iCs/>
                <w:sz w:val="26"/>
                <w:szCs w:val="26"/>
              </w:rPr>
              <w:t>- Môi trường bán tổng hợp (gồm các hợp chất tự nhiên và các hợp chất đã biết thành phần)</w:t>
            </w:r>
          </w:p>
          <w:p w:rsidR="001F0E56" w:rsidRPr="00CC18DE" w:rsidRDefault="001F0E56" w:rsidP="001F0E56">
            <w:pPr>
              <w:shd w:val="clear" w:color="auto" w:fill="FFFFFF"/>
              <w:spacing w:before="100" w:beforeAutospacing="1" w:after="300" w:line="270" w:lineRule="atLeast"/>
              <w:jc w:val="both"/>
              <w:rPr>
                <w:b/>
                <w:iCs/>
                <w:sz w:val="26"/>
                <w:szCs w:val="26"/>
              </w:rPr>
            </w:pPr>
            <w:r w:rsidRPr="00CC18DE">
              <w:rPr>
                <w:b/>
                <w:iCs/>
                <w:sz w:val="26"/>
                <w:szCs w:val="26"/>
              </w:rPr>
              <w:t>2. Các kiểu dinh dưỡng</w:t>
            </w:r>
          </w:p>
          <w:p w:rsidR="001F0E56" w:rsidRPr="00CC18DE" w:rsidRDefault="001F0E56" w:rsidP="001F0E56">
            <w:pPr>
              <w:shd w:val="clear" w:color="auto" w:fill="FFFFFF"/>
              <w:spacing w:before="100" w:beforeAutospacing="1" w:after="300" w:line="270" w:lineRule="atLeast"/>
              <w:jc w:val="both"/>
              <w:rPr>
                <w:iCs/>
                <w:sz w:val="26"/>
                <w:szCs w:val="26"/>
              </w:rPr>
            </w:pPr>
            <w:r w:rsidRPr="00CC18DE">
              <w:rPr>
                <w:iCs/>
                <w:sz w:val="26"/>
                <w:szCs w:val="26"/>
              </w:rPr>
              <w:t>Dựa vào nhu cầu của vi sinh vật về nguồn năng lượng và nguồn cacbon, người ta chia các hình thức dinh dưỡng thành 4 kiểu:</w:t>
            </w:r>
          </w:p>
          <w:p w:rsidR="001F0E56" w:rsidRPr="00CC18DE" w:rsidRDefault="001F0E56" w:rsidP="001F0E56">
            <w:pPr>
              <w:shd w:val="clear" w:color="auto" w:fill="FFFFFF"/>
              <w:spacing w:before="100" w:beforeAutospacing="1" w:after="300" w:line="270" w:lineRule="atLeast"/>
              <w:jc w:val="both"/>
              <w:rPr>
                <w:iCs/>
                <w:sz w:val="26"/>
                <w:szCs w:val="26"/>
              </w:rPr>
            </w:pPr>
            <w:r w:rsidRPr="00CC18DE">
              <w:rPr>
                <w:iCs/>
                <w:sz w:val="26"/>
                <w:szCs w:val="26"/>
              </w:rPr>
              <w:t>- Quang tự dưỡng: vi sinh vật sử dụng nguồn năng lượng là ánh sáng và nguồn cacbon là CO</w:t>
            </w:r>
            <w:r w:rsidRPr="00CC18DE">
              <w:rPr>
                <w:iCs/>
                <w:sz w:val="26"/>
                <w:szCs w:val="26"/>
                <w:vertAlign w:val="subscript"/>
              </w:rPr>
              <w:t>2</w:t>
            </w:r>
            <w:r w:rsidRPr="00CC18DE">
              <w:rPr>
                <w:iCs/>
                <w:sz w:val="26"/>
                <w:szCs w:val="26"/>
              </w:rPr>
              <w:t>.</w:t>
            </w:r>
          </w:p>
          <w:p w:rsidR="001F0E56" w:rsidRPr="00CC18DE" w:rsidRDefault="001F0E56" w:rsidP="001F0E56">
            <w:pPr>
              <w:shd w:val="clear" w:color="auto" w:fill="FFFFFF"/>
              <w:spacing w:before="100" w:beforeAutospacing="1" w:after="300" w:line="270" w:lineRule="atLeast"/>
              <w:jc w:val="both"/>
              <w:rPr>
                <w:iCs/>
                <w:sz w:val="26"/>
                <w:szCs w:val="26"/>
              </w:rPr>
            </w:pPr>
            <w:r w:rsidRPr="00CC18DE">
              <w:rPr>
                <w:iCs/>
                <w:sz w:val="26"/>
                <w:szCs w:val="26"/>
              </w:rPr>
              <w:t>- Hóa tự dưỡng: vi sinh vật sử dụng nguồn năng lượng là chất vô cơ và nguồn cacbon là CO</w:t>
            </w:r>
            <w:r w:rsidRPr="00CC18DE">
              <w:rPr>
                <w:iCs/>
                <w:sz w:val="26"/>
                <w:szCs w:val="26"/>
                <w:vertAlign w:val="subscript"/>
              </w:rPr>
              <w:t>2</w:t>
            </w:r>
            <w:r w:rsidRPr="00CC18DE">
              <w:rPr>
                <w:iCs/>
                <w:sz w:val="26"/>
                <w:szCs w:val="26"/>
              </w:rPr>
              <w:t>.</w:t>
            </w:r>
          </w:p>
          <w:p w:rsidR="001F0E56" w:rsidRPr="00CC18DE" w:rsidRDefault="001F0E56" w:rsidP="001F0E56">
            <w:pPr>
              <w:shd w:val="clear" w:color="auto" w:fill="FFFFFF"/>
              <w:spacing w:before="100" w:beforeAutospacing="1" w:after="300" w:line="270" w:lineRule="atLeast"/>
              <w:jc w:val="both"/>
              <w:rPr>
                <w:iCs/>
                <w:sz w:val="26"/>
                <w:szCs w:val="26"/>
              </w:rPr>
            </w:pPr>
            <w:r w:rsidRPr="00CC18DE">
              <w:rPr>
                <w:iCs/>
                <w:sz w:val="26"/>
                <w:szCs w:val="26"/>
              </w:rPr>
              <w:t>- Quang dị dưỡng: vi sinh vật sử dụng nguồn năng lượng là ánh sáng và nguồn cacbon là chất hữu cơ.</w:t>
            </w:r>
          </w:p>
          <w:p w:rsidR="003012DB" w:rsidRPr="00CC18DE" w:rsidRDefault="001F0E56" w:rsidP="001F0E56">
            <w:pPr>
              <w:shd w:val="clear" w:color="auto" w:fill="FFFFFF"/>
              <w:spacing w:before="100" w:beforeAutospacing="1" w:after="300" w:line="270" w:lineRule="atLeast"/>
              <w:jc w:val="both"/>
              <w:rPr>
                <w:iCs/>
                <w:sz w:val="26"/>
                <w:szCs w:val="26"/>
              </w:rPr>
            </w:pPr>
            <w:r w:rsidRPr="00CC18DE">
              <w:rPr>
                <w:iCs/>
                <w:sz w:val="26"/>
                <w:szCs w:val="26"/>
              </w:rPr>
              <w:t xml:space="preserve">- Hóa dị dưỡng: vi sinh vật sử dụng nguồn năng lượng là chất </w:t>
            </w:r>
            <w:r w:rsidRPr="00CC18DE">
              <w:rPr>
                <w:iCs/>
                <w:sz w:val="26"/>
                <w:szCs w:val="26"/>
              </w:rPr>
              <w:lastRenderedPageBreak/>
              <w:t>hữu cơ và nguồn cacbon là chất hữu cơ.</w:t>
            </w:r>
          </w:p>
        </w:tc>
      </w:tr>
      <w:tr w:rsidR="008479C9" w:rsidRPr="00AA2F1E" w:rsidTr="00A73D4C">
        <w:trPr>
          <w:trHeight w:val="981"/>
        </w:trPr>
        <w:tc>
          <w:tcPr>
            <w:tcW w:w="10002" w:type="dxa"/>
            <w:gridSpan w:val="3"/>
            <w:tcBorders>
              <w:top w:val="single" w:sz="4" w:space="0" w:color="auto"/>
              <w:left w:val="single" w:sz="4" w:space="0" w:color="auto"/>
              <w:bottom w:val="single" w:sz="4" w:space="0" w:color="auto"/>
              <w:right w:val="single" w:sz="4" w:space="0" w:color="auto"/>
            </w:tcBorders>
          </w:tcPr>
          <w:p w:rsidR="008479C9" w:rsidRPr="00AB46D2" w:rsidRDefault="008479C9" w:rsidP="008479C9">
            <w:pPr>
              <w:tabs>
                <w:tab w:val="left" w:pos="266"/>
                <w:tab w:val="left" w:pos="560"/>
              </w:tabs>
              <w:spacing w:line="340" w:lineRule="exact"/>
              <w:rPr>
                <w:sz w:val="26"/>
                <w:szCs w:val="26"/>
              </w:rPr>
            </w:pPr>
            <w:r w:rsidRPr="00AA2F1E">
              <w:rPr>
                <w:b/>
                <w:sz w:val="26"/>
                <w:szCs w:val="26"/>
              </w:rPr>
              <w:lastRenderedPageBreak/>
              <w:t xml:space="preserve">- Hoạt động </w:t>
            </w:r>
            <w:r>
              <w:rPr>
                <w:b/>
                <w:sz w:val="26"/>
                <w:szCs w:val="26"/>
              </w:rPr>
              <w:t>3</w:t>
            </w:r>
            <w:r w:rsidRPr="00AA2F1E">
              <w:rPr>
                <w:b/>
                <w:sz w:val="26"/>
                <w:szCs w:val="26"/>
              </w:rPr>
              <w:t xml:space="preserve">: </w:t>
            </w:r>
            <w:r w:rsidRPr="00AB46D2">
              <w:rPr>
                <w:sz w:val="26"/>
                <w:szCs w:val="26"/>
              </w:rPr>
              <w:t xml:space="preserve">Tìm hiểu </w:t>
            </w:r>
            <w:r>
              <w:rPr>
                <w:sz w:val="26"/>
                <w:szCs w:val="26"/>
              </w:rPr>
              <w:t>về lên men Lactic.</w:t>
            </w:r>
          </w:p>
          <w:p w:rsidR="008479C9" w:rsidRPr="00CC18DE" w:rsidRDefault="008479C9" w:rsidP="008479C9">
            <w:pPr>
              <w:shd w:val="clear" w:color="auto" w:fill="FFFFFF"/>
              <w:spacing w:before="100" w:beforeAutospacing="1" w:after="300" w:line="270" w:lineRule="atLeast"/>
              <w:jc w:val="both"/>
              <w:rPr>
                <w:b/>
                <w:iCs/>
                <w:sz w:val="26"/>
                <w:szCs w:val="26"/>
              </w:rPr>
            </w:pPr>
            <w:r w:rsidRPr="00AA2F1E">
              <w:rPr>
                <w:sz w:val="26"/>
                <w:szCs w:val="26"/>
              </w:rPr>
              <w:t xml:space="preserve">- </w:t>
            </w:r>
            <w:r w:rsidRPr="00AA2F1E">
              <w:rPr>
                <w:b/>
                <w:sz w:val="26"/>
                <w:szCs w:val="26"/>
              </w:rPr>
              <w:t>Mục tiêu hoạt động</w:t>
            </w:r>
            <w:r w:rsidRPr="00AA2F1E">
              <w:rPr>
                <w:sz w:val="26"/>
                <w:szCs w:val="26"/>
              </w:rPr>
              <w:t>:</w:t>
            </w:r>
            <w:r w:rsidR="00760EE2">
              <w:rPr>
                <w:sz w:val="26"/>
                <w:szCs w:val="26"/>
              </w:rPr>
              <w:t xml:space="preserve"> Giải thích một số vấn đề xảy ra trong lên men sữa chua</w:t>
            </w:r>
            <w:r w:rsidR="00DE724C">
              <w:rPr>
                <w:sz w:val="26"/>
                <w:szCs w:val="26"/>
              </w:rPr>
              <w:t>.</w:t>
            </w:r>
          </w:p>
        </w:tc>
      </w:tr>
      <w:tr w:rsidR="008479C9" w:rsidRPr="00AA2F1E" w:rsidTr="001F0E56">
        <w:trPr>
          <w:trHeight w:val="3107"/>
        </w:trPr>
        <w:tc>
          <w:tcPr>
            <w:tcW w:w="3652" w:type="dxa"/>
            <w:tcBorders>
              <w:top w:val="single" w:sz="4" w:space="0" w:color="auto"/>
              <w:left w:val="single" w:sz="4" w:space="0" w:color="auto"/>
              <w:bottom w:val="single" w:sz="4" w:space="0" w:color="auto"/>
              <w:right w:val="single" w:sz="4" w:space="0" w:color="auto"/>
            </w:tcBorders>
          </w:tcPr>
          <w:p w:rsidR="008479C9" w:rsidRDefault="0022129C" w:rsidP="008479C9">
            <w:pPr>
              <w:tabs>
                <w:tab w:val="left" w:pos="142"/>
              </w:tabs>
              <w:rPr>
                <w:iCs/>
                <w:sz w:val="26"/>
                <w:szCs w:val="26"/>
              </w:rPr>
            </w:pPr>
            <w:r>
              <w:rPr>
                <w:iCs/>
                <w:sz w:val="26"/>
                <w:szCs w:val="26"/>
              </w:rPr>
              <w:t xml:space="preserve">Giới thiệu cho HS </w:t>
            </w:r>
            <w:r w:rsidR="0090092E">
              <w:rPr>
                <w:iCs/>
                <w:sz w:val="26"/>
                <w:szCs w:val="26"/>
              </w:rPr>
              <w:t>về quá trình lên men lactic, cụ thể là quá trình làm sữa chua tại nhà.</w:t>
            </w:r>
            <w:r w:rsidR="00C77FFB">
              <w:rPr>
                <w:iCs/>
                <w:sz w:val="26"/>
                <w:szCs w:val="26"/>
              </w:rPr>
              <w:t xml:space="preserve"> Hướng dẫn SH trả lời các câu hỏi lệnh trong bài thực hành.</w:t>
            </w:r>
          </w:p>
          <w:p w:rsidR="0004014E" w:rsidRDefault="0004014E" w:rsidP="008479C9">
            <w:pPr>
              <w:tabs>
                <w:tab w:val="left" w:pos="142"/>
              </w:tabs>
              <w:rPr>
                <w:iCs/>
                <w:sz w:val="26"/>
                <w:szCs w:val="26"/>
              </w:rPr>
            </w:pPr>
          </w:p>
          <w:p w:rsidR="0004014E" w:rsidRDefault="0004014E" w:rsidP="008479C9">
            <w:pPr>
              <w:tabs>
                <w:tab w:val="left" w:pos="142"/>
              </w:tabs>
              <w:rPr>
                <w:iCs/>
                <w:sz w:val="26"/>
                <w:szCs w:val="26"/>
              </w:rPr>
            </w:pPr>
          </w:p>
          <w:p w:rsidR="0004014E" w:rsidRDefault="0004014E" w:rsidP="008479C9">
            <w:pPr>
              <w:tabs>
                <w:tab w:val="left" w:pos="142"/>
              </w:tabs>
              <w:rPr>
                <w:iCs/>
                <w:sz w:val="26"/>
                <w:szCs w:val="26"/>
              </w:rPr>
            </w:pPr>
            <w:r>
              <w:rPr>
                <w:iCs/>
                <w:sz w:val="26"/>
                <w:szCs w:val="26"/>
              </w:rPr>
              <w:t>- Vì sao sữa chua bị sệt lại?</w:t>
            </w:r>
          </w:p>
          <w:p w:rsidR="0004014E" w:rsidRDefault="0004014E" w:rsidP="008479C9">
            <w:pPr>
              <w:tabs>
                <w:tab w:val="left" w:pos="142"/>
              </w:tabs>
              <w:rPr>
                <w:iCs/>
                <w:sz w:val="26"/>
                <w:szCs w:val="26"/>
              </w:rPr>
            </w:pPr>
          </w:p>
          <w:p w:rsidR="0004014E" w:rsidRDefault="0004014E" w:rsidP="008479C9">
            <w:pPr>
              <w:tabs>
                <w:tab w:val="left" w:pos="142"/>
              </w:tabs>
              <w:rPr>
                <w:iCs/>
                <w:sz w:val="26"/>
                <w:szCs w:val="26"/>
              </w:rPr>
            </w:pPr>
            <w:r>
              <w:rPr>
                <w:iCs/>
                <w:sz w:val="26"/>
                <w:szCs w:val="26"/>
              </w:rPr>
              <w:t>- Vì sao sữa chua hầu như không có VSV gây hại?</w:t>
            </w:r>
          </w:p>
          <w:p w:rsidR="0004014E" w:rsidRDefault="0004014E" w:rsidP="008479C9">
            <w:pPr>
              <w:tabs>
                <w:tab w:val="left" w:pos="142"/>
              </w:tabs>
              <w:rPr>
                <w:iCs/>
                <w:sz w:val="26"/>
                <w:szCs w:val="26"/>
              </w:rPr>
            </w:pPr>
          </w:p>
          <w:p w:rsidR="0004014E" w:rsidRPr="008479C9" w:rsidRDefault="0004014E" w:rsidP="008479C9">
            <w:pPr>
              <w:tabs>
                <w:tab w:val="left" w:pos="142"/>
              </w:tabs>
              <w:rPr>
                <w:iCs/>
                <w:sz w:val="26"/>
                <w:szCs w:val="26"/>
              </w:rPr>
            </w:pPr>
            <w:r>
              <w:rPr>
                <w:iCs/>
                <w:sz w:val="26"/>
                <w:szCs w:val="26"/>
              </w:rPr>
              <w:t>- Vì sao sữ chua bổ dưỡng?</w:t>
            </w:r>
          </w:p>
        </w:tc>
        <w:tc>
          <w:tcPr>
            <w:tcW w:w="2903" w:type="dxa"/>
            <w:tcBorders>
              <w:top w:val="single" w:sz="4" w:space="0" w:color="auto"/>
              <w:left w:val="single" w:sz="4" w:space="0" w:color="auto"/>
              <w:bottom w:val="single" w:sz="4" w:space="0" w:color="auto"/>
              <w:right w:val="single" w:sz="4" w:space="0" w:color="auto"/>
            </w:tcBorders>
          </w:tcPr>
          <w:p w:rsidR="008479C9" w:rsidRDefault="008479C9" w:rsidP="003012DB">
            <w:pPr>
              <w:jc w:val="both"/>
              <w:rPr>
                <w:sz w:val="27"/>
                <w:szCs w:val="27"/>
              </w:rPr>
            </w:pPr>
          </w:p>
          <w:p w:rsidR="00362FAB" w:rsidRDefault="00362FAB" w:rsidP="003012DB">
            <w:pPr>
              <w:jc w:val="both"/>
              <w:rPr>
                <w:sz w:val="27"/>
                <w:szCs w:val="27"/>
              </w:rPr>
            </w:pPr>
          </w:p>
          <w:p w:rsidR="00362FAB" w:rsidRDefault="00362FAB" w:rsidP="003012DB">
            <w:pPr>
              <w:jc w:val="both"/>
              <w:rPr>
                <w:sz w:val="27"/>
                <w:szCs w:val="27"/>
              </w:rPr>
            </w:pPr>
          </w:p>
          <w:p w:rsidR="00362FAB" w:rsidRDefault="00362FAB" w:rsidP="003012DB">
            <w:pPr>
              <w:jc w:val="both"/>
              <w:rPr>
                <w:sz w:val="27"/>
                <w:szCs w:val="27"/>
              </w:rPr>
            </w:pPr>
          </w:p>
          <w:p w:rsidR="00362FAB" w:rsidRDefault="00362FAB" w:rsidP="003012DB">
            <w:pPr>
              <w:jc w:val="both"/>
              <w:rPr>
                <w:sz w:val="27"/>
                <w:szCs w:val="27"/>
              </w:rPr>
            </w:pPr>
            <w:r>
              <w:rPr>
                <w:sz w:val="27"/>
                <w:szCs w:val="27"/>
              </w:rPr>
              <w:t>Trả lời các câu hỏi lệnh</w:t>
            </w:r>
            <w:r w:rsidR="0004014E">
              <w:rPr>
                <w:sz w:val="27"/>
                <w:szCs w:val="27"/>
              </w:rPr>
              <w:t>:</w:t>
            </w:r>
          </w:p>
          <w:p w:rsidR="0004014E" w:rsidRDefault="0004014E" w:rsidP="003012DB">
            <w:pPr>
              <w:jc w:val="both"/>
              <w:rPr>
                <w:sz w:val="27"/>
                <w:szCs w:val="27"/>
              </w:rPr>
            </w:pPr>
            <w:r>
              <w:rPr>
                <w:sz w:val="27"/>
                <w:szCs w:val="27"/>
              </w:rPr>
              <w:t>+ Do Protein bị biến tính, kết tủa.</w:t>
            </w:r>
          </w:p>
          <w:p w:rsidR="0004014E" w:rsidRDefault="0004014E" w:rsidP="003012DB">
            <w:pPr>
              <w:jc w:val="both"/>
              <w:rPr>
                <w:sz w:val="27"/>
                <w:szCs w:val="27"/>
              </w:rPr>
            </w:pPr>
          </w:p>
          <w:p w:rsidR="0004014E" w:rsidRDefault="0004014E" w:rsidP="003012DB">
            <w:pPr>
              <w:jc w:val="both"/>
              <w:rPr>
                <w:sz w:val="27"/>
                <w:szCs w:val="27"/>
              </w:rPr>
            </w:pPr>
            <w:r>
              <w:rPr>
                <w:sz w:val="27"/>
                <w:szCs w:val="27"/>
              </w:rPr>
              <w:t>+ Do quá trình phân giải của vi khuẩn tạo pH thấp ức chế VSV hoạt động.</w:t>
            </w:r>
          </w:p>
          <w:p w:rsidR="0004014E" w:rsidRDefault="0004014E" w:rsidP="003012DB">
            <w:pPr>
              <w:jc w:val="both"/>
              <w:rPr>
                <w:sz w:val="27"/>
                <w:szCs w:val="27"/>
              </w:rPr>
            </w:pPr>
          </w:p>
          <w:p w:rsidR="0004014E" w:rsidRDefault="0004014E" w:rsidP="003012DB">
            <w:pPr>
              <w:jc w:val="both"/>
              <w:rPr>
                <w:sz w:val="27"/>
                <w:szCs w:val="27"/>
              </w:rPr>
            </w:pPr>
            <w:r>
              <w:rPr>
                <w:sz w:val="27"/>
                <w:szCs w:val="27"/>
              </w:rPr>
              <w:t>+ Quá trình phân giải của VSV tạo ra các vitamin.</w:t>
            </w:r>
          </w:p>
        </w:tc>
        <w:tc>
          <w:tcPr>
            <w:tcW w:w="3447" w:type="dxa"/>
            <w:tcBorders>
              <w:top w:val="single" w:sz="4" w:space="0" w:color="auto"/>
              <w:left w:val="single" w:sz="4" w:space="0" w:color="auto"/>
              <w:bottom w:val="single" w:sz="4" w:space="0" w:color="auto"/>
              <w:right w:val="single" w:sz="4" w:space="0" w:color="auto"/>
            </w:tcBorders>
          </w:tcPr>
          <w:p w:rsidR="008479C9" w:rsidRPr="00CC18DE" w:rsidRDefault="008479C9" w:rsidP="003012DB">
            <w:pPr>
              <w:shd w:val="clear" w:color="auto" w:fill="FFFFFF"/>
              <w:spacing w:before="100" w:beforeAutospacing="1" w:after="300" w:line="270" w:lineRule="atLeast"/>
              <w:jc w:val="both"/>
              <w:rPr>
                <w:b/>
                <w:iCs/>
                <w:sz w:val="26"/>
                <w:szCs w:val="26"/>
              </w:rPr>
            </w:pPr>
          </w:p>
        </w:tc>
      </w:tr>
    </w:tbl>
    <w:p w:rsidR="00AA2F1E" w:rsidRPr="00AA2F1E" w:rsidRDefault="00AA2F1E" w:rsidP="00AA2F1E">
      <w:pPr>
        <w:spacing w:line="256" w:lineRule="auto"/>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4. Hoạt động luyện tập</w:t>
      </w:r>
    </w:p>
    <w:p w:rsidR="005F41B4" w:rsidRPr="005F41B4" w:rsidRDefault="00A73D4C" w:rsidP="00AA2F1E">
      <w:pPr>
        <w:tabs>
          <w:tab w:val="left" w:pos="266"/>
          <w:tab w:val="left" w:pos="560"/>
        </w:tabs>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Đọc qua nội dung lên men và hô hấp, bài 23</w:t>
      </w:r>
      <w:r w:rsidR="005F41B4" w:rsidRPr="005F41B4">
        <w:rPr>
          <w:rFonts w:ascii="Times New Roman" w:eastAsia="Times New Roman" w:hAnsi="Times New Roman" w:cs="Times New Roman"/>
          <w:sz w:val="26"/>
          <w:szCs w:val="26"/>
        </w:rPr>
        <w:t>.</w:t>
      </w:r>
    </w:p>
    <w:p w:rsidR="00AA2F1E" w:rsidRPr="00AA2F1E" w:rsidRDefault="00AA2F1E" w:rsidP="00AA2F1E">
      <w:pPr>
        <w:tabs>
          <w:tab w:val="left" w:pos="266"/>
          <w:tab w:val="left" w:pos="560"/>
        </w:tabs>
        <w:spacing w:after="0" w:line="340" w:lineRule="exact"/>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5. Hoạt động vận dụng tìm tòi, mở rộng</w:t>
      </w:r>
    </w:p>
    <w:p w:rsidR="00AA2F1E" w:rsidRPr="00AA2F1E" w:rsidRDefault="005F41B4" w:rsidP="00AA2F1E">
      <w:pPr>
        <w:tabs>
          <w:tab w:val="left" w:pos="266"/>
          <w:tab w:val="left" w:pos="560"/>
        </w:tabs>
        <w:spacing w:after="0" w:line="3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Tìm hiểu</w:t>
      </w:r>
      <w:r w:rsidR="00E65EBA">
        <w:rPr>
          <w:rFonts w:ascii="Times New Roman" w:eastAsia="Times New Roman" w:hAnsi="Times New Roman" w:cs="Times New Roman"/>
          <w:sz w:val="26"/>
          <w:szCs w:val="26"/>
        </w:rPr>
        <w:t xml:space="preserve"> một số ứng dụng của các quá trình tổng hợp, phân giải của VSV.</w:t>
      </w:r>
    </w:p>
    <w:p w:rsidR="00AA2F1E" w:rsidRPr="00AA2F1E" w:rsidRDefault="00AA2F1E" w:rsidP="00AA2F1E">
      <w:pPr>
        <w:tabs>
          <w:tab w:val="left" w:pos="266"/>
          <w:tab w:val="left" w:pos="560"/>
        </w:tabs>
        <w:spacing w:after="0" w:line="340" w:lineRule="exact"/>
        <w:jc w:val="both"/>
        <w:rPr>
          <w:rFonts w:ascii="Times New Roman" w:eastAsia="Times New Roman" w:hAnsi="Times New Roman" w:cs="Times New Roman"/>
          <w:sz w:val="26"/>
          <w:szCs w:val="26"/>
        </w:rPr>
      </w:pPr>
      <w:r w:rsidRPr="00AA2F1E">
        <w:rPr>
          <w:rFonts w:ascii="Times New Roman" w:eastAsia="Times New Roman" w:hAnsi="Times New Roman" w:cs="Times New Roman"/>
          <w:b/>
          <w:sz w:val="26"/>
          <w:szCs w:val="26"/>
        </w:rPr>
        <w:t>IV. RÚT KINH NGHIỆM</w:t>
      </w:r>
    </w:p>
    <w:p w:rsidR="00AA2F1E" w:rsidRPr="00AA2F1E" w:rsidRDefault="00AA2F1E" w:rsidP="00AA2F1E">
      <w:pPr>
        <w:spacing w:after="0" w:line="240" w:lineRule="auto"/>
        <w:ind w:firstLine="567"/>
        <w:jc w:val="both"/>
        <w:rPr>
          <w:rFonts w:ascii="Times New Roman" w:eastAsia="Times New Roman" w:hAnsi="Times New Roman" w:cs="Times New Roman"/>
          <w:iCs/>
          <w:sz w:val="26"/>
          <w:szCs w:val="26"/>
        </w:rPr>
      </w:pPr>
    </w:p>
    <w:p w:rsidR="00AA2F1E" w:rsidRPr="00AA2F1E" w:rsidRDefault="00AA2F1E" w:rsidP="00AA2F1E">
      <w:pPr>
        <w:spacing w:after="0" w:line="240" w:lineRule="auto"/>
        <w:jc w:val="both"/>
        <w:rPr>
          <w:rFonts w:ascii="Times New Roman" w:eastAsia="Times New Roman" w:hAnsi="Times New Roman" w:cs="Times New Roman"/>
          <w:iCs/>
          <w:sz w:val="26"/>
          <w:szCs w:val="26"/>
        </w:rPr>
      </w:pPr>
      <w:r w:rsidRPr="00AA2F1E">
        <w:rPr>
          <w:rFonts w:ascii=".VnCentury Schoolbook" w:eastAsia="Times New Roman" w:hAnsi=".VnCentury Schoolbook" w:cs="Times New Roman"/>
          <w:i/>
          <w:iCs/>
          <w:noProof/>
          <w:sz w:val="28"/>
          <w:szCs w:val="24"/>
        </w:rPr>
        <mc:AlternateContent>
          <mc:Choice Requires="wps">
            <w:drawing>
              <wp:anchor distT="0" distB="0" distL="114300" distR="114300" simplePos="0" relativeHeight="251663360" behindDoc="0" locked="0" layoutInCell="1" allowOverlap="1" wp14:anchorId="31F10C11" wp14:editId="0768BC2D">
                <wp:simplePos x="0" y="0"/>
                <wp:positionH relativeFrom="column">
                  <wp:posOffset>56515</wp:posOffset>
                </wp:positionH>
                <wp:positionV relativeFrom="paragraph">
                  <wp:posOffset>203200</wp:posOffset>
                </wp:positionV>
                <wp:extent cx="5962650" cy="635"/>
                <wp:effectExtent l="0" t="0" r="19050" b="374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08173" id="_x0000_t32" coordsize="21600,21600" o:spt="32" o:oned="t" path="m,l21600,21600e" filled="f">
                <v:path arrowok="t" fillok="f" o:connecttype="none"/>
                <o:lock v:ext="edit" shapetype="t"/>
              </v:shapetype>
              <v:shape id="Straight Arrow Connector 11" o:spid="_x0000_s1026" type="#_x0000_t32" style="position:absolute;margin-left:4.45pt;margin-top:16pt;width:469.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" strokecolor="#5a5a5a" strokeweight=".5pt">
                <v:stroke dashstyle="dash"/>
              </v:shape>
            </w:pict>
          </mc:Fallback>
        </mc:AlternateContent>
      </w:r>
      <w:r w:rsidRPr="00AA2F1E">
        <w:rPr>
          <w:rFonts w:ascii=".VnCentury Schoolbook" w:eastAsia="Times New Roman" w:hAnsi=".VnCentury Schoolbook" w:cs="Times New Roman"/>
          <w:i/>
          <w:iCs/>
          <w:noProof/>
          <w:sz w:val="28"/>
          <w:szCs w:val="24"/>
        </w:rPr>
        <mc:AlternateContent>
          <mc:Choice Requires="wps">
            <w:drawing>
              <wp:anchor distT="0" distB="0" distL="114300" distR="114300" simplePos="0" relativeHeight="251664384" behindDoc="0" locked="0" layoutInCell="1" allowOverlap="1" wp14:anchorId="5807AF36" wp14:editId="39D9928B">
                <wp:simplePos x="0" y="0"/>
                <wp:positionH relativeFrom="column">
                  <wp:posOffset>56515</wp:posOffset>
                </wp:positionH>
                <wp:positionV relativeFrom="paragraph">
                  <wp:posOffset>1280160</wp:posOffset>
                </wp:positionV>
                <wp:extent cx="5962650" cy="635"/>
                <wp:effectExtent l="0" t="0" r="19050"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EDB36" id="Straight Arrow Connector 14" o:spid="_x0000_s1026" type="#_x0000_t32" style="position:absolute;margin-left:4.45pt;margin-top:100.8pt;width:469.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DGlbzdMwIAAGYEAAAOAAAAAAAAAAAAAAAAAC4C&#10;AABkcnMvZTJvRG9jLnhtbFBLAQItABQABgAIAAAAIQAWuynF3AAAAAkBAAAPAAAAAAAAAAAAAAAA&#10;AI0EAABkcnMvZG93bnJldi54bWxQSwUGAAAAAAQABADzAAAAlgUAAAAA&#10;" strokecolor="#5a5a5a" strokeweight=".5pt">
                <v:stroke dashstyle="dash"/>
              </v:shape>
            </w:pict>
          </mc:Fallback>
        </mc:AlternateContent>
      </w:r>
      <w:r w:rsidRPr="00AA2F1E">
        <w:rPr>
          <w:rFonts w:ascii=".VnCentury Schoolbook" w:eastAsia="Times New Roman" w:hAnsi=".VnCentury Schoolbook" w:cs="Times New Roman"/>
          <w:i/>
          <w:iCs/>
          <w:noProof/>
          <w:sz w:val="28"/>
          <w:szCs w:val="24"/>
        </w:rPr>
        <mc:AlternateContent>
          <mc:Choice Requires="wps">
            <w:drawing>
              <wp:anchor distT="0" distB="0" distL="114300" distR="114300" simplePos="0" relativeHeight="251665408" behindDoc="0" locked="0" layoutInCell="1" allowOverlap="1" wp14:anchorId="6AD7B5DC" wp14:editId="7068B12E">
                <wp:simplePos x="0" y="0"/>
                <wp:positionH relativeFrom="column">
                  <wp:posOffset>46990</wp:posOffset>
                </wp:positionH>
                <wp:positionV relativeFrom="paragraph">
                  <wp:posOffset>530225</wp:posOffset>
                </wp:positionV>
                <wp:extent cx="5962650" cy="635"/>
                <wp:effectExtent l="0" t="0" r="19050" b="374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DAE82" id="Straight Arrow Connector 13" o:spid="_x0000_s1026" type="#_x0000_t32" style="position:absolute;margin-left:3.7pt;margin-top:41.75pt;width:469.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" strokecolor="#5a5a5a" strokeweight=".5pt">
                <v:stroke dashstyle="dash"/>
              </v:shape>
            </w:pict>
          </mc:Fallback>
        </mc:AlternateContent>
      </w:r>
      <w:r w:rsidRPr="00AA2F1E">
        <w:rPr>
          <w:rFonts w:ascii=".VnCentury Schoolbook" w:eastAsia="Times New Roman" w:hAnsi=".VnCentury Schoolbook" w:cs="Times New Roman"/>
          <w:i/>
          <w:iCs/>
          <w:noProof/>
          <w:sz w:val="28"/>
          <w:szCs w:val="24"/>
        </w:rPr>
        <mc:AlternateContent>
          <mc:Choice Requires="wps">
            <w:drawing>
              <wp:anchor distT="0" distB="0" distL="114300" distR="114300" simplePos="0" relativeHeight="251666432" behindDoc="0" locked="0" layoutInCell="1" allowOverlap="1" wp14:anchorId="7B622014" wp14:editId="7E758E88">
                <wp:simplePos x="0" y="0"/>
                <wp:positionH relativeFrom="column">
                  <wp:posOffset>94615</wp:posOffset>
                </wp:positionH>
                <wp:positionV relativeFrom="paragraph">
                  <wp:posOffset>878840</wp:posOffset>
                </wp:positionV>
                <wp:extent cx="5962650" cy="635"/>
                <wp:effectExtent l="0" t="0" r="19050" b="374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6FA85" id="Straight Arrow Connector 12" o:spid="_x0000_s1026" type="#_x0000_t32" style="position:absolute;margin-left:7.45pt;margin-top:69.2pt;width:469.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" strokecolor="#5a5a5a" strokeweight=".5pt">
                <v:stroke dashstyle="dash"/>
              </v:shape>
            </w:pict>
          </mc:Fallback>
        </mc:AlternateContent>
      </w:r>
    </w:p>
    <w:p w:rsidR="00AA2F1E" w:rsidRPr="00AA2F1E" w:rsidRDefault="00AA2F1E" w:rsidP="00AA2F1E">
      <w:pPr>
        <w:spacing w:after="0" w:line="240" w:lineRule="auto"/>
        <w:rPr>
          <w:rFonts w:ascii="Times New Roman" w:eastAsia="Times New Roman" w:hAnsi="Times New Roman" w:cs="Times New Roman"/>
          <w:sz w:val="26"/>
          <w:szCs w:val="26"/>
        </w:rPr>
      </w:pPr>
    </w:p>
    <w:p w:rsidR="00AA2F1E" w:rsidRPr="00AA2F1E" w:rsidRDefault="00AA2F1E" w:rsidP="00AA2F1E">
      <w:pPr>
        <w:spacing w:after="0" w:line="240" w:lineRule="auto"/>
        <w:rPr>
          <w:rFonts w:ascii="Times New Roman" w:eastAsia="Times New Roman" w:hAnsi="Times New Roman" w:cs="Times New Roman"/>
          <w:sz w:val="26"/>
          <w:szCs w:val="26"/>
        </w:rPr>
      </w:pPr>
    </w:p>
    <w:p w:rsidR="00AA2F1E" w:rsidRPr="00AA2F1E" w:rsidRDefault="00AA2F1E" w:rsidP="00AA2F1E">
      <w:pPr>
        <w:spacing w:after="0" w:line="240" w:lineRule="auto"/>
        <w:rPr>
          <w:rFonts w:ascii="Times New Roman" w:eastAsia="Times New Roman" w:hAnsi="Times New Roman" w:cs="Times New Roman"/>
          <w:sz w:val="26"/>
          <w:szCs w:val="26"/>
        </w:rPr>
      </w:pPr>
    </w:p>
    <w:p w:rsidR="00AA2F1E" w:rsidRPr="00AA2F1E" w:rsidRDefault="00AA2F1E" w:rsidP="00AA2F1E">
      <w:pPr>
        <w:spacing w:after="0" w:line="240" w:lineRule="auto"/>
        <w:rPr>
          <w:rFonts w:ascii="Times New Roman" w:eastAsia="Times New Roman" w:hAnsi="Times New Roman" w:cs="Times New Roman"/>
          <w:sz w:val="26"/>
          <w:szCs w:val="26"/>
        </w:rPr>
      </w:pPr>
    </w:p>
    <w:p w:rsidR="00AA2F1E" w:rsidRPr="00AA2F1E" w:rsidRDefault="00AA2F1E" w:rsidP="00AA2F1E">
      <w:pPr>
        <w:spacing w:after="0" w:line="240" w:lineRule="auto"/>
        <w:rPr>
          <w:rFonts w:ascii="Times New Roman" w:eastAsia="Times New Roman" w:hAnsi="Times New Roman" w:cs="Times New Roman"/>
          <w:sz w:val="26"/>
          <w:szCs w:val="26"/>
        </w:rPr>
      </w:pPr>
    </w:p>
    <w:p w:rsidR="00AA2F1E" w:rsidRPr="00AA2F1E" w:rsidRDefault="00AA2F1E" w:rsidP="00AA2F1E">
      <w:pPr>
        <w:spacing w:after="0" w:line="240" w:lineRule="auto"/>
        <w:rPr>
          <w:rFonts w:ascii="Times New Roman" w:eastAsia="Times New Roman" w:hAnsi="Times New Roman" w:cs="Times New Roman"/>
          <w:sz w:val="26"/>
          <w:szCs w:val="26"/>
        </w:rPr>
      </w:pPr>
    </w:p>
    <w:p w:rsidR="00AA2F1E" w:rsidRPr="00AA2F1E" w:rsidRDefault="00AA2F1E" w:rsidP="00AA2F1E">
      <w:pPr>
        <w:tabs>
          <w:tab w:val="left" w:pos="266"/>
          <w:tab w:val="left" w:pos="560"/>
        </w:tabs>
        <w:spacing w:after="0" w:line="340" w:lineRule="exact"/>
        <w:jc w:val="both"/>
        <w:rPr>
          <w:rFonts w:ascii="Times New Roman" w:eastAsia="Times New Roman" w:hAnsi="Times New Roman" w:cs="Times New Roman"/>
          <w:b/>
          <w:sz w:val="26"/>
          <w:szCs w:val="26"/>
        </w:rPr>
      </w:pPr>
      <w:r w:rsidRPr="00AA2F1E">
        <w:rPr>
          <w:rFonts w:ascii="Times New Roman" w:eastAsia="Times New Roman" w:hAnsi="Times New Roman" w:cs="Times New Roman"/>
          <w:b/>
          <w:sz w:val="26"/>
          <w:szCs w:val="26"/>
        </w:rPr>
        <w:t xml:space="preserve">  NHẬN XÉT CỦA TỔ TRƯỞNG</w:t>
      </w:r>
    </w:p>
    <w:p w:rsidR="00AA2F1E" w:rsidRPr="00AA2F1E" w:rsidRDefault="00AA2F1E" w:rsidP="00AA2F1E">
      <w:pPr>
        <w:spacing w:after="0" w:line="240" w:lineRule="auto"/>
        <w:jc w:val="both"/>
        <w:rPr>
          <w:rFonts w:ascii="Times New Roman" w:eastAsia="Times New Roman" w:hAnsi="Times New Roman" w:cs="Times New Roman"/>
          <w:iCs/>
          <w:sz w:val="26"/>
          <w:szCs w:val="26"/>
        </w:rPr>
      </w:pPr>
      <w:r w:rsidRPr="00AA2F1E">
        <w:rPr>
          <w:rFonts w:ascii=".VnCentury Schoolbook" w:eastAsia="Times New Roman" w:hAnsi=".VnCentury Schoolbook" w:cs="Times New Roman"/>
          <w:i/>
          <w:iCs/>
          <w:sz w:val="26"/>
          <w:szCs w:val="26"/>
        </w:rPr>
        <w:t xml:space="preserve">  </w:t>
      </w:r>
      <w:r w:rsidRPr="00AA2F1E">
        <w:rPr>
          <w:rFonts w:ascii=".VnCentury Schoolbook" w:eastAsia="Times New Roman" w:hAnsi=".VnCentury Schoolbook" w:cs="Times New Roman"/>
          <w:i/>
          <w:iCs/>
          <w:noProof/>
          <w:sz w:val="28"/>
          <w:szCs w:val="24"/>
        </w:rPr>
        <mc:AlternateContent>
          <mc:Choice Requires="wps">
            <w:drawing>
              <wp:anchor distT="0" distB="0" distL="114300" distR="114300" simplePos="0" relativeHeight="251659264" behindDoc="0" locked="0" layoutInCell="1" allowOverlap="1" wp14:anchorId="7EE9ED91" wp14:editId="6F4BBEBF">
                <wp:simplePos x="0" y="0"/>
                <wp:positionH relativeFrom="column">
                  <wp:posOffset>56515</wp:posOffset>
                </wp:positionH>
                <wp:positionV relativeFrom="paragraph">
                  <wp:posOffset>1280160</wp:posOffset>
                </wp:positionV>
                <wp:extent cx="5962650" cy="635"/>
                <wp:effectExtent l="0" t="0" r="19050" b="374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13B58" id="Straight Arrow Connector 9" o:spid="_x0000_s1026" type="#_x0000_t32" style="position:absolute;margin-left:4.45pt;margin-top:100.8pt;width:46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7UMw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" strokecolor="#5a5a5a" strokeweight=".5pt">
                <v:stroke dashstyle="dash"/>
              </v:shape>
            </w:pict>
          </mc:Fallback>
        </mc:AlternateContent>
      </w:r>
      <w:r w:rsidRPr="00AA2F1E">
        <w:rPr>
          <w:rFonts w:ascii=".VnCentury Schoolbook" w:eastAsia="Times New Roman" w:hAnsi=".VnCentury Schoolbook" w:cs="Times New Roman"/>
          <w:i/>
          <w:iCs/>
          <w:noProof/>
          <w:sz w:val="28"/>
          <w:szCs w:val="24"/>
        </w:rPr>
        <mc:AlternateContent>
          <mc:Choice Requires="wps">
            <w:drawing>
              <wp:anchor distT="0" distB="0" distL="114300" distR="114300" simplePos="0" relativeHeight="251660288" behindDoc="0" locked="0" layoutInCell="1" allowOverlap="1" wp14:anchorId="47E194F4" wp14:editId="341C4050">
                <wp:simplePos x="0" y="0"/>
                <wp:positionH relativeFrom="column">
                  <wp:posOffset>46990</wp:posOffset>
                </wp:positionH>
                <wp:positionV relativeFrom="paragraph">
                  <wp:posOffset>530225</wp:posOffset>
                </wp:positionV>
                <wp:extent cx="5962650" cy="635"/>
                <wp:effectExtent l="0" t="0" r="1905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7C5B4" id="Straight Arrow Connector 8" o:spid="_x0000_s1026" type="#_x0000_t32" style="position:absolute;margin-left:3.7pt;margin-top:41.75pt;width:469.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" strokecolor="#5a5a5a" strokeweight=".5pt">
                <v:stroke dashstyle="dash"/>
              </v:shape>
            </w:pict>
          </mc:Fallback>
        </mc:AlternateContent>
      </w:r>
      <w:r w:rsidRPr="00AA2F1E">
        <w:rPr>
          <w:rFonts w:ascii=".VnCentury Schoolbook" w:eastAsia="Times New Roman" w:hAnsi=".VnCentury Schoolbook" w:cs="Times New Roman"/>
          <w:i/>
          <w:iCs/>
          <w:noProof/>
          <w:sz w:val="28"/>
          <w:szCs w:val="24"/>
        </w:rPr>
        <mc:AlternateContent>
          <mc:Choice Requires="wps">
            <w:drawing>
              <wp:anchor distT="0" distB="0" distL="114300" distR="114300" simplePos="0" relativeHeight="251661312" behindDoc="0" locked="0" layoutInCell="1" allowOverlap="1" wp14:anchorId="3ADC1794" wp14:editId="28814C6D">
                <wp:simplePos x="0" y="0"/>
                <wp:positionH relativeFrom="column">
                  <wp:posOffset>94615</wp:posOffset>
                </wp:positionH>
                <wp:positionV relativeFrom="paragraph">
                  <wp:posOffset>878840</wp:posOffset>
                </wp:positionV>
                <wp:extent cx="5962650" cy="635"/>
                <wp:effectExtent l="0" t="0" r="1905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C761E" id="Straight Arrow Connector 7" o:spid="_x0000_s1026" type="#_x0000_t32" style="position:absolute;margin-left:7.45pt;margin-top:69.2pt;width:46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" strokecolor="#5a5a5a" strokeweight=".5pt">
                <v:stroke dashstyle="dash"/>
              </v:shape>
            </w:pict>
          </mc:Fallback>
        </mc:AlternateContent>
      </w:r>
      <w:r w:rsidRPr="00AA2F1E">
        <w:rPr>
          <w:rFonts w:ascii=".VnCentury Schoolbook" w:eastAsia="Times New Roman" w:hAnsi=".VnCentury Schoolbook" w:cs="Times New Roman"/>
          <w:i/>
          <w:iCs/>
          <w:noProof/>
          <w:sz w:val="28"/>
          <w:szCs w:val="24"/>
        </w:rPr>
        <mc:AlternateContent>
          <mc:Choice Requires="wps">
            <w:drawing>
              <wp:anchor distT="0" distB="0" distL="114300" distR="114300" simplePos="0" relativeHeight="251662336" behindDoc="0" locked="0" layoutInCell="1" allowOverlap="1" wp14:anchorId="035DCC44" wp14:editId="4071F7F0">
                <wp:simplePos x="0" y="0"/>
                <wp:positionH relativeFrom="column">
                  <wp:posOffset>56515</wp:posOffset>
                </wp:positionH>
                <wp:positionV relativeFrom="paragraph">
                  <wp:posOffset>203200</wp:posOffset>
                </wp:positionV>
                <wp:extent cx="5962650" cy="635"/>
                <wp:effectExtent l="0" t="0" r="1905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straightConnector1">
                          <a:avLst/>
                        </a:prstGeom>
                        <a:noFill/>
                        <a:ln w="6350">
                          <a:solidFill>
                            <a:srgbClr val="5A5A5A"/>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FD487" id="Straight Arrow Connector 6" o:spid="_x0000_s1026" type="#_x0000_t32" style="position:absolute;margin-left:4.45pt;margin-top:16pt;width:469.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" strokecolor="#5a5a5a" strokeweight=".5pt">
                <v:stroke dashstyle="dash"/>
              </v:shape>
            </w:pict>
          </mc:Fallback>
        </mc:AlternateContent>
      </w:r>
    </w:p>
    <w:p w:rsidR="00AA2F1E" w:rsidRPr="00AA2F1E" w:rsidRDefault="00AA2F1E" w:rsidP="00AA2F1E">
      <w:pPr>
        <w:spacing w:after="0" w:line="240" w:lineRule="auto"/>
        <w:rPr>
          <w:rFonts w:ascii="Times New Roman" w:eastAsia="Times New Roman" w:hAnsi="Times New Roman" w:cs="Times New Roman"/>
          <w:sz w:val="24"/>
          <w:szCs w:val="24"/>
        </w:rPr>
      </w:pPr>
    </w:p>
    <w:p w:rsidR="00AA2F1E" w:rsidRPr="00AA2F1E" w:rsidRDefault="00AA2F1E" w:rsidP="00AA2F1E">
      <w:pPr>
        <w:spacing w:after="0" w:line="240" w:lineRule="auto"/>
        <w:rPr>
          <w:rFonts w:ascii="Times New Roman" w:eastAsia="Times New Roman" w:hAnsi="Times New Roman" w:cs="Times New Roman"/>
          <w:sz w:val="24"/>
          <w:szCs w:val="24"/>
        </w:rPr>
      </w:pPr>
    </w:p>
    <w:p w:rsidR="00AA2F1E" w:rsidRPr="00AA2F1E" w:rsidRDefault="00AA2F1E" w:rsidP="00AA2F1E">
      <w:pPr>
        <w:spacing w:after="0" w:line="240" w:lineRule="auto"/>
        <w:rPr>
          <w:rFonts w:ascii="Times New Roman" w:eastAsia="Times New Roman" w:hAnsi="Times New Roman" w:cs="Times New Roman"/>
          <w:sz w:val="24"/>
          <w:szCs w:val="24"/>
        </w:rPr>
      </w:pPr>
    </w:p>
    <w:p w:rsidR="00AA2F1E" w:rsidRPr="00AA2F1E" w:rsidRDefault="00AA2F1E" w:rsidP="00AA2F1E">
      <w:pPr>
        <w:tabs>
          <w:tab w:val="left" w:pos="266"/>
          <w:tab w:val="left" w:pos="560"/>
        </w:tabs>
        <w:spacing w:after="0" w:line="340" w:lineRule="exact"/>
        <w:jc w:val="both"/>
        <w:rPr>
          <w:rFonts w:ascii="Times New Roman" w:eastAsia="Times New Roman" w:hAnsi="Times New Roman" w:cs="Times New Roman"/>
          <w:sz w:val="26"/>
          <w:szCs w:val="26"/>
        </w:rPr>
      </w:pPr>
    </w:p>
    <w:p w:rsidR="00AA2F1E" w:rsidRPr="00AA2F1E" w:rsidRDefault="00AA2F1E" w:rsidP="00AA2F1E">
      <w:pPr>
        <w:spacing w:after="0" w:line="240" w:lineRule="auto"/>
        <w:rPr>
          <w:rFonts w:ascii="Times New Roman" w:eastAsia="Times New Roman" w:hAnsi="Times New Roman" w:cs="Times New Roman"/>
          <w:sz w:val="24"/>
          <w:szCs w:val="24"/>
        </w:rPr>
      </w:pPr>
    </w:p>
    <w:p w:rsidR="00AA2F1E" w:rsidRPr="00AA2F1E" w:rsidRDefault="004A3D62" w:rsidP="00AA2F1E">
      <w:pPr>
        <w:spacing w:after="0" w:line="240" w:lineRule="auto"/>
        <w:rPr>
          <w:rFonts w:ascii="Times New Roman" w:eastAsia="Times New Roman" w:hAnsi="Times New Roman" w:cs="Times New Roman"/>
          <w:sz w:val="24"/>
          <w:szCs w:val="24"/>
        </w:rPr>
      </w:pPr>
      <w:r w:rsidRPr="00AA2F1E">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48D4026" wp14:editId="39E2A13C">
                <wp:simplePos x="0" y="0"/>
                <wp:positionH relativeFrom="column">
                  <wp:posOffset>2505075</wp:posOffset>
                </wp:positionH>
                <wp:positionV relativeFrom="paragraph">
                  <wp:posOffset>36830</wp:posOffset>
                </wp:positionV>
                <wp:extent cx="3400425" cy="20859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2085975"/>
                        </a:xfrm>
                        <a:prstGeom prst="rect">
                          <a:avLst/>
                        </a:prstGeom>
                        <a:solidFill>
                          <a:srgbClr val="FFFFFF"/>
                        </a:solidFill>
                        <a:ln w="9525">
                          <a:solidFill>
                            <a:srgbClr val="000000"/>
                          </a:solidFill>
                          <a:miter lim="800000"/>
                          <a:headEnd/>
                          <a:tailEnd/>
                        </a:ln>
                      </wps:spPr>
                      <wps:txbx>
                        <w:txbxContent>
                          <w:p w:rsidR="0022129C" w:rsidRPr="008E546A" w:rsidRDefault="0022129C" w:rsidP="00AA2F1E">
                            <w:pPr>
                              <w:jc w:val="center"/>
                              <w:rPr>
                                <w:rFonts w:ascii="Times New Roman" w:hAnsi="Times New Roman" w:cs="Times New Roman"/>
                                <w:i/>
                              </w:rPr>
                            </w:pPr>
                            <w:r w:rsidRPr="008E546A">
                              <w:rPr>
                                <w:rFonts w:ascii="Times New Roman" w:hAnsi="Times New Roman" w:cs="Times New Roman"/>
                                <w:i/>
                              </w:rPr>
                              <w:t xml:space="preserve">Cà Mau, ngày </w:t>
                            </w:r>
                            <w:r w:rsidR="004A3D62">
                              <w:rPr>
                                <w:rFonts w:ascii="Times New Roman" w:hAnsi="Times New Roman" w:cs="Times New Roman"/>
                                <w:i/>
                              </w:rPr>
                              <w:t xml:space="preserve"> </w:t>
                            </w:r>
                            <w:r w:rsidRPr="008E546A">
                              <w:rPr>
                                <w:rFonts w:ascii="Times New Roman" w:hAnsi="Times New Roman" w:cs="Times New Roman"/>
                                <w:i/>
                              </w:rPr>
                              <w:t xml:space="preserve"> tháng </w:t>
                            </w:r>
                            <w:r w:rsidR="004A3D62">
                              <w:rPr>
                                <w:rFonts w:ascii="Times New Roman" w:hAnsi="Times New Roman" w:cs="Times New Roman"/>
                                <w:i/>
                              </w:rPr>
                              <w:t xml:space="preserve"> </w:t>
                            </w:r>
                            <w:r w:rsidRPr="008E546A">
                              <w:rPr>
                                <w:rFonts w:ascii="Times New Roman" w:hAnsi="Times New Roman" w:cs="Times New Roman"/>
                                <w:i/>
                              </w:rPr>
                              <w:t xml:space="preserve"> năm 20</w:t>
                            </w:r>
                            <w:r w:rsidR="004A3D62">
                              <w:rPr>
                                <w:rFonts w:ascii="Times New Roman" w:hAnsi="Times New Roman" w:cs="Times New Roman"/>
                                <w:i/>
                              </w:rPr>
                              <w:t xml:space="preserve"> </w:t>
                            </w:r>
                          </w:p>
                          <w:p w:rsidR="0022129C" w:rsidRPr="008E546A" w:rsidRDefault="0022129C" w:rsidP="00AA2F1E">
                            <w:pPr>
                              <w:jc w:val="center"/>
                              <w:rPr>
                                <w:rFonts w:ascii="Times New Roman" w:hAnsi="Times New Roman" w:cs="Times New Roman"/>
                              </w:rPr>
                            </w:pPr>
                            <w:r w:rsidRPr="008E546A">
                              <w:rPr>
                                <w:rFonts w:ascii="Times New Roman" w:hAnsi="Times New Roman" w:cs="Times New Roman"/>
                              </w:rPr>
                              <w:t>Ký duyệt của Tổ trưởng</w:t>
                            </w:r>
                          </w:p>
                          <w:p w:rsidR="0022129C" w:rsidRDefault="0022129C" w:rsidP="00AA2F1E"/>
                          <w:p w:rsidR="0022129C" w:rsidRDefault="0022129C" w:rsidP="00AA2F1E"/>
                          <w:p w:rsidR="0022129C" w:rsidRDefault="0022129C" w:rsidP="00AA2F1E"/>
                          <w:p w:rsidR="0022129C" w:rsidRPr="004A3D62" w:rsidRDefault="004A3D62" w:rsidP="004A3D62">
                            <w:pPr>
                              <w:jc w:val="center"/>
                              <w:rPr>
                                <w:rFonts w:ascii="Times New Roman" w:hAnsi="Times New Roman" w:cs="Times New Roman"/>
                                <w:b/>
                              </w:rPr>
                            </w:pPr>
                            <w:r w:rsidRPr="004A3D62">
                              <w:rPr>
                                <w:rFonts w:ascii="Times New Roman" w:hAnsi="Times New Roman" w:cs="Times New Roman"/>
                                <w:b/>
                              </w:rPr>
                              <w:t>Hồng Thị Kiều Linh</w:t>
                            </w:r>
                          </w:p>
                          <w:p w:rsidR="0022129C" w:rsidRDefault="0022129C" w:rsidP="00AA2F1E"/>
                          <w:p w:rsidR="0022129C" w:rsidRDefault="0022129C" w:rsidP="00AA2F1E"/>
                          <w:p w:rsidR="0022129C" w:rsidRDefault="0022129C" w:rsidP="00AA2F1E"/>
                          <w:p w:rsidR="0022129C" w:rsidRDefault="0022129C" w:rsidP="00AA2F1E">
                            <w:pPr>
                              <w:jc w:val="center"/>
                              <w:rPr>
                                <w:b/>
                              </w:rPr>
                            </w:pPr>
                            <w:r>
                              <w:rPr>
                                <w:b/>
                              </w:rPr>
                              <w:t>Lương Thị Phương Thảo</w:t>
                            </w:r>
                          </w:p>
                          <w:p w:rsidR="0022129C" w:rsidRDefault="0022129C" w:rsidP="00AA2F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D4026" id="Rectangle 10" o:spid="_x0000_s1026" style="position:absolute;margin-left:197.25pt;margin-top:2.9pt;width:267.75pt;height:16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">
                <v:textbox>
                  <w:txbxContent>
                    <w:p w:rsidR="0022129C" w:rsidRPr="008E546A" w:rsidRDefault="0022129C" w:rsidP="00AA2F1E">
                      <w:pPr>
                        <w:jc w:val="center"/>
                        <w:rPr>
                          <w:rFonts w:ascii="Times New Roman" w:hAnsi="Times New Roman" w:cs="Times New Roman"/>
                          <w:i/>
                        </w:rPr>
                      </w:pPr>
                      <w:r w:rsidRPr="008E546A">
                        <w:rPr>
                          <w:rFonts w:ascii="Times New Roman" w:hAnsi="Times New Roman" w:cs="Times New Roman"/>
                          <w:i/>
                        </w:rPr>
                        <w:t xml:space="preserve">Cà Mau, ngày </w:t>
                      </w:r>
                      <w:r w:rsidR="004A3D62">
                        <w:rPr>
                          <w:rFonts w:ascii="Times New Roman" w:hAnsi="Times New Roman" w:cs="Times New Roman"/>
                          <w:i/>
                        </w:rPr>
                        <w:t xml:space="preserve"> </w:t>
                      </w:r>
                      <w:r w:rsidRPr="008E546A">
                        <w:rPr>
                          <w:rFonts w:ascii="Times New Roman" w:hAnsi="Times New Roman" w:cs="Times New Roman"/>
                          <w:i/>
                        </w:rPr>
                        <w:t xml:space="preserve"> tháng </w:t>
                      </w:r>
                      <w:r w:rsidR="004A3D62">
                        <w:rPr>
                          <w:rFonts w:ascii="Times New Roman" w:hAnsi="Times New Roman" w:cs="Times New Roman"/>
                          <w:i/>
                        </w:rPr>
                        <w:t xml:space="preserve"> </w:t>
                      </w:r>
                      <w:r w:rsidRPr="008E546A">
                        <w:rPr>
                          <w:rFonts w:ascii="Times New Roman" w:hAnsi="Times New Roman" w:cs="Times New Roman"/>
                          <w:i/>
                        </w:rPr>
                        <w:t xml:space="preserve"> năm 20</w:t>
                      </w:r>
                      <w:r w:rsidR="004A3D62">
                        <w:rPr>
                          <w:rFonts w:ascii="Times New Roman" w:hAnsi="Times New Roman" w:cs="Times New Roman"/>
                          <w:i/>
                        </w:rPr>
                        <w:t xml:space="preserve"> </w:t>
                      </w:r>
                    </w:p>
                    <w:p w:rsidR="0022129C" w:rsidRPr="008E546A" w:rsidRDefault="0022129C" w:rsidP="00AA2F1E">
                      <w:pPr>
                        <w:jc w:val="center"/>
                        <w:rPr>
                          <w:rFonts w:ascii="Times New Roman" w:hAnsi="Times New Roman" w:cs="Times New Roman"/>
                        </w:rPr>
                      </w:pPr>
                      <w:r w:rsidRPr="008E546A">
                        <w:rPr>
                          <w:rFonts w:ascii="Times New Roman" w:hAnsi="Times New Roman" w:cs="Times New Roman"/>
                        </w:rPr>
                        <w:t>Ký duyệt của Tổ trưởng</w:t>
                      </w:r>
                    </w:p>
                    <w:p w:rsidR="0022129C" w:rsidRDefault="0022129C" w:rsidP="00AA2F1E"/>
                    <w:p w:rsidR="0022129C" w:rsidRDefault="0022129C" w:rsidP="00AA2F1E"/>
                    <w:p w:rsidR="0022129C" w:rsidRDefault="0022129C" w:rsidP="00AA2F1E"/>
                    <w:p w:rsidR="0022129C" w:rsidRPr="004A3D62" w:rsidRDefault="004A3D62" w:rsidP="004A3D62">
                      <w:pPr>
                        <w:jc w:val="center"/>
                        <w:rPr>
                          <w:rFonts w:ascii="Times New Roman" w:hAnsi="Times New Roman" w:cs="Times New Roman"/>
                          <w:b/>
                        </w:rPr>
                      </w:pPr>
                      <w:r w:rsidRPr="004A3D62">
                        <w:rPr>
                          <w:rFonts w:ascii="Times New Roman" w:hAnsi="Times New Roman" w:cs="Times New Roman"/>
                          <w:b/>
                        </w:rPr>
                        <w:t>Hồng Thị Kiều Linh</w:t>
                      </w:r>
                    </w:p>
                    <w:p w:rsidR="0022129C" w:rsidRDefault="0022129C" w:rsidP="00AA2F1E"/>
                    <w:p w:rsidR="0022129C" w:rsidRDefault="0022129C" w:rsidP="00AA2F1E"/>
                    <w:p w:rsidR="0022129C" w:rsidRDefault="0022129C" w:rsidP="00AA2F1E"/>
                    <w:p w:rsidR="0022129C" w:rsidRDefault="0022129C" w:rsidP="00AA2F1E">
                      <w:pPr>
                        <w:jc w:val="center"/>
                        <w:rPr>
                          <w:b/>
                        </w:rPr>
                      </w:pPr>
                      <w:r>
                        <w:rPr>
                          <w:b/>
                        </w:rPr>
                        <w:t>Lương Thị Phương Thảo</w:t>
                      </w:r>
                    </w:p>
                    <w:p w:rsidR="0022129C" w:rsidRDefault="0022129C" w:rsidP="00AA2F1E"/>
                  </w:txbxContent>
                </v:textbox>
              </v:rect>
            </w:pict>
          </mc:Fallback>
        </mc:AlternateContent>
      </w:r>
    </w:p>
    <w:p w:rsidR="00AA2F1E" w:rsidRPr="00AA2F1E" w:rsidRDefault="00AA2F1E" w:rsidP="00AA2F1E">
      <w:pPr>
        <w:spacing w:after="0" w:line="240" w:lineRule="auto"/>
        <w:rPr>
          <w:rFonts w:ascii="Times New Roman" w:eastAsia="Times New Roman" w:hAnsi="Times New Roman" w:cs="Times New Roman"/>
          <w:sz w:val="26"/>
          <w:szCs w:val="26"/>
        </w:rPr>
      </w:pPr>
    </w:p>
    <w:p w:rsidR="00AA2F1E" w:rsidRPr="00AA2F1E" w:rsidRDefault="00AA2F1E" w:rsidP="00AA2F1E">
      <w:pPr>
        <w:tabs>
          <w:tab w:val="left" w:pos="266"/>
          <w:tab w:val="left" w:pos="560"/>
        </w:tabs>
        <w:spacing w:after="0" w:line="340" w:lineRule="exact"/>
        <w:jc w:val="both"/>
        <w:rPr>
          <w:rFonts w:ascii="Times New Roman" w:eastAsia="Times New Roman" w:hAnsi="Times New Roman" w:cs="Times New Roman"/>
          <w:sz w:val="26"/>
          <w:szCs w:val="26"/>
        </w:rPr>
      </w:pPr>
      <w:r w:rsidRPr="00AA2F1E">
        <w:rPr>
          <w:rFonts w:ascii="Times New Roman" w:eastAsia="Times New Roman" w:hAnsi="Times New Roman" w:cs="Times New Roman"/>
          <w:sz w:val="26"/>
          <w:szCs w:val="26"/>
        </w:rPr>
        <w:t xml:space="preserve">                                                                                     </w:t>
      </w:r>
    </w:p>
    <w:p w:rsidR="00AA2F1E" w:rsidRPr="00AA2F1E" w:rsidRDefault="00AA2F1E" w:rsidP="00AA2F1E">
      <w:pPr>
        <w:tabs>
          <w:tab w:val="left" w:pos="266"/>
          <w:tab w:val="left" w:pos="560"/>
        </w:tabs>
        <w:spacing w:after="0" w:line="340" w:lineRule="exact"/>
        <w:ind w:left="6480"/>
        <w:jc w:val="both"/>
        <w:rPr>
          <w:rFonts w:ascii="Times New Roman" w:eastAsia="Times New Roman" w:hAnsi="Times New Roman" w:cs="Times New Roman"/>
          <w:sz w:val="26"/>
          <w:szCs w:val="26"/>
        </w:rPr>
      </w:pPr>
      <w:r w:rsidRPr="00AA2F1E">
        <w:rPr>
          <w:rFonts w:ascii="Times New Roman" w:eastAsia="Times New Roman" w:hAnsi="Times New Roman" w:cs="Times New Roman"/>
          <w:b/>
          <w:sz w:val="26"/>
          <w:szCs w:val="26"/>
        </w:rPr>
        <w:t xml:space="preserve">    KÝ DUYỆT</w:t>
      </w:r>
    </w:p>
    <w:p w:rsidR="00AA2F1E" w:rsidRPr="00AA2F1E" w:rsidRDefault="00AA2F1E" w:rsidP="00AA2F1E">
      <w:pPr>
        <w:spacing w:line="256" w:lineRule="auto"/>
        <w:rPr>
          <w:rFonts w:ascii="Times New Roman" w:eastAsia="Times New Roman" w:hAnsi="Times New Roman" w:cs="Times New Roman"/>
          <w:sz w:val="26"/>
          <w:szCs w:val="26"/>
        </w:rPr>
      </w:pPr>
    </w:p>
    <w:p w:rsidR="0022129C" w:rsidRPr="00EF3EED" w:rsidRDefault="0022129C">
      <w:pPr>
        <w:rPr>
          <w:rFonts w:ascii="Times New Roman" w:eastAsia="Times New Roman" w:hAnsi="Times New Roman" w:cs="Times New Roman"/>
          <w:b/>
          <w:sz w:val="26"/>
          <w:szCs w:val="26"/>
        </w:rPr>
      </w:pPr>
    </w:p>
    <w:sectPr w:rsidR="0022129C" w:rsidRPr="00EF3EED" w:rsidSect="00E5321C">
      <w:headerReference w:type="even" r:id="rId7"/>
      <w:headerReference w:type="default" r:id="rId8"/>
      <w:footerReference w:type="even" r:id="rId9"/>
      <w:footerReference w:type="default" r:id="rId10"/>
      <w:headerReference w:type="first" r:id="rId11"/>
      <w:footerReference w:type="first" r:id="rId12"/>
      <w:pgSz w:w="11907" w:h="16839" w:code="9"/>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17B" w:rsidRDefault="00F1517B" w:rsidP="00114124">
      <w:pPr>
        <w:spacing w:after="0" w:line="240" w:lineRule="auto"/>
      </w:pPr>
      <w:r>
        <w:separator/>
      </w:r>
    </w:p>
  </w:endnote>
  <w:endnote w:type="continuationSeparator" w:id="0">
    <w:p w:rsidR="00F1517B" w:rsidRDefault="00F1517B" w:rsidP="0011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entury Schoolbook">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24" w:rsidRDefault="001141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24" w:rsidRDefault="001141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24" w:rsidRDefault="001141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17B" w:rsidRDefault="00F1517B" w:rsidP="00114124">
      <w:pPr>
        <w:spacing w:after="0" w:line="240" w:lineRule="auto"/>
      </w:pPr>
      <w:r>
        <w:separator/>
      </w:r>
    </w:p>
  </w:footnote>
  <w:footnote w:type="continuationSeparator" w:id="0">
    <w:p w:rsidR="00F1517B" w:rsidRDefault="00F1517B" w:rsidP="00114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24" w:rsidRDefault="00114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24" w:rsidRDefault="00114124" w:rsidP="00114124">
    <w:pPr>
      <w:pStyle w:val="Header"/>
      <w:jc w:val="center"/>
      <w:rPr>
        <w:b/>
        <w:i/>
      </w:rPr>
    </w:pPr>
    <w:r>
      <w:rPr>
        <w:noProof/>
      </w:rPr>
      <w:drawing>
        <wp:anchor distT="0" distB="0" distL="114300" distR="114300" simplePos="0" relativeHeight="251659264"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1" name="Picture 1"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hyperlink r:id="rId2" w:history="1">
      <w:r>
        <w:rPr>
          <w:rStyle w:val="Hyperlink"/>
        </w:rPr>
        <w:t>TailieuSinh.com</w:t>
      </w:r>
    </w:hyperlink>
    <w:r>
      <w:t xml:space="preserve"> – Tư liệu dạy và học môn Sinh học miễn phí</w:t>
    </w:r>
  </w:p>
  <w:p w:rsidR="00114124" w:rsidRDefault="00114124">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1001395</wp:posOffset>
              </wp:positionH>
              <wp:positionV relativeFrom="paragraph">
                <wp:posOffset>6350</wp:posOffset>
              </wp:positionV>
              <wp:extent cx="3962400" cy="0"/>
              <wp:effectExtent l="0" t="0" r="19050" b="190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A8F726"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bookmarkStart w:id="0" w:name="_GoBack"/>
    <w:bookmarkEnd w:id="0"/>
  </w:p>
  <w:p w:rsidR="00114124" w:rsidRDefault="001141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124" w:rsidRDefault="001141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26D70"/>
    <w:multiLevelType w:val="hybridMultilevel"/>
    <w:tmpl w:val="84A2ADCE"/>
    <w:lvl w:ilvl="0" w:tplc="643A5FFA">
      <w:start w:val="1"/>
      <w:numFmt w:val="bullet"/>
      <w:lvlText w:val="-"/>
      <w:lvlJc w:val="left"/>
      <w:pPr>
        <w:ind w:left="895" w:hanging="360"/>
      </w:pPr>
      <w:rPr>
        <w:rFonts w:ascii="Times New Roman" w:eastAsia="Calibri" w:hAnsi="Times New Roman" w:cs="Times New Roman" w:hint="default"/>
        <w:b w:val="0"/>
      </w:rPr>
    </w:lvl>
    <w:lvl w:ilvl="1" w:tplc="04090003">
      <w:start w:val="1"/>
      <w:numFmt w:val="bullet"/>
      <w:lvlText w:val="o"/>
      <w:lvlJc w:val="left"/>
      <w:pPr>
        <w:ind w:left="1615" w:hanging="360"/>
      </w:pPr>
      <w:rPr>
        <w:rFonts w:ascii="Courier New" w:hAnsi="Courier New" w:cs="Courier New" w:hint="default"/>
      </w:rPr>
    </w:lvl>
    <w:lvl w:ilvl="2" w:tplc="04090005">
      <w:start w:val="1"/>
      <w:numFmt w:val="bullet"/>
      <w:lvlText w:val=""/>
      <w:lvlJc w:val="left"/>
      <w:pPr>
        <w:ind w:left="2335" w:hanging="360"/>
      </w:pPr>
      <w:rPr>
        <w:rFonts w:ascii="Wingdings" w:hAnsi="Wingdings" w:hint="default"/>
      </w:rPr>
    </w:lvl>
    <w:lvl w:ilvl="3" w:tplc="04090001">
      <w:start w:val="1"/>
      <w:numFmt w:val="bullet"/>
      <w:lvlText w:val=""/>
      <w:lvlJc w:val="left"/>
      <w:pPr>
        <w:ind w:left="3055" w:hanging="360"/>
      </w:pPr>
      <w:rPr>
        <w:rFonts w:ascii="Symbol" w:hAnsi="Symbol" w:hint="default"/>
      </w:rPr>
    </w:lvl>
    <w:lvl w:ilvl="4" w:tplc="04090003">
      <w:start w:val="1"/>
      <w:numFmt w:val="bullet"/>
      <w:lvlText w:val="o"/>
      <w:lvlJc w:val="left"/>
      <w:pPr>
        <w:ind w:left="3775" w:hanging="360"/>
      </w:pPr>
      <w:rPr>
        <w:rFonts w:ascii="Courier New" w:hAnsi="Courier New" w:cs="Courier New" w:hint="default"/>
      </w:rPr>
    </w:lvl>
    <w:lvl w:ilvl="5" w:tplc="04090005">
      <w:start w:val="1"/>
      <w:numFmt w:val="bullet"/>
      <w:lvlText w:val=""/>
      <w:lvlJc w:val="left"/>
      <w:pPr>
        <w:ind w:left="4495" w:hanging="360"/>
      </w:pPr>
      <w:rPr>
        <w:rFonts w:ascii="Wingdings" w:hAnsi="Wingdings" w:hint="default"/>
      </w:rPr>
    </w:lvl>
    <w:lvl w:ilvl="6" w:tplc="04090001">
      <w:start w:val="1"/>
      <w:numFmt w:val="bullet"/>
      <w:lvlText w:val=""/>
      <w:lvlJc w:val="left"/>
      <w:pPr>
        <w:ind w:left="5215" w:hanging="360"/>
      </w:pPr>
      <w:rPr>
        <w:rFonts w:ascii="Symbol" w:hAnsi="Symbol" w:hint="default"/>
      </w:rPr>
    </w:lvl>
    <w:lvl w:ilvl="7" w:tplc="04090003">
      <w:start w:val="1"/>
      <w:numFmt w:val="bullet"/>
      <w:lvlText w:val="o"/>
      <w:lvlJc w:val="left"/>
      <w:pPr>
        <w:ind w:left="5935" w:hanging="360"/>
      </w:pPr>
      <w:rPr>
        <w:rFonts w:ascii="Courier New" w:hAnsi="Courier New" w:cs="Courier New" w:hint="default"/>
      </w:rPr>
    </w:lvl>
    <w:lvl w:ilvl="8" w:tplc="04090005">
      <w:start w:val="1"/>
      <w:numFmt w:val="bullet"/>
      <w:lvlText w:val=""/>
      <w:lvlJc w:val="left"/>
      <w:pPr>
        <w:ind w:left="6655" w:hanging="360"/>
      </w:pPr>
      <w:rPr>
        <w:rFonts w:ascii="Wingdings" w:hAnsi="Wingdings" w:hint="default"/>
      </w:rPr>
    </w:lvl>
  </w:abstractNum>
  <w:abstractNum w:abstractNumId="1">
    <w:nsid w:val="2027267C"/>
    <w:multiLevelType w:val="hybridMultilevel"/>
    <w:tmpl w:val="DC589DA6"/>
    <w:lvl w:ilvl="0" w:tplc="2EF4987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1CA0D53"/>
    <w:multiLevelType w:val="hybridMultilevel"/>
    <w:tmpl w:val="BB400A54"/>
    <w:lvl w:ilvl="0" w:tplc="AFF8741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7477A"/>
    <w:multiLevelType w:val="hybridMultilevel"/>
    <w:tmpl w:val="41DC2918"/>
    <w:lvl w:ilvl="0" w:tplc="E8768058">
      <w:start w:val="1"/>
      <w:numFmt w:val="decimal"/>
      <w:lvlText w:val="%1."/>
      <w:lvlJc w:val="left"/>
      <w:pPr>
        <w:ind w:left="626" w:hanging="360"/>
      </w:pPr>
    </w:lvl>
    <w:lvl w:ilvl="1" w:tplc="04090019">
      <w:start w:val="1"/>
      <w:numFmt w:val="lowerLetter"/>
      <w:lvlText w:val="%2."/>
      <w:lvlJc w:val="left"/>
      <w:pPr>
        <w:ind w:left="1346" w:hanging="360"/>
      </w:pPr>
    </w:lvl>
    <w:lvl w:ilvl="2" w:tplc="0409001B">
      <w:start w:val="1"/>
      <w:numFmt w:val="lowerRoman"/>
      <w:lvlText w:val="%3."/>
      <w:lvlJc w:val="right"/>
      <w:pPr>
        <w:ind w:left="2066" w:hanging="180"/>
      </w:pPr>
    </w:lvl>
    <w:lvl w:ilvl="3" w:tplc="0409000F">
      <w:start w:val="1"/>
      <w:numFmt w:val="decimal"/>
      <w:lvlText w:val="%4."/>
      <w:lvlJc w:val="left"/>
      <w:pPr>
        <w:ind w:left="2786" w:hanging="360"/>
      </w:pPr>
    </w:lvl>
    <w:lvl w:ilvl="4" w:tplc="04090019">
      <w:start w:val="1"/>
      <w:numFmt w:val="lowerLetter"/>
      <w:lvlText w:val="%5."/>
      <w:lvlJc w:val="left"/>
      <w:pPr>
        <w:ind w:left="3506" w:hanging="360"/>
      </w:pPr>
    </w:lvl>
    <w:lvl w:ilvl="5" w:tplc="0409001B">
      <w:start w:val="1"/>
      <w:numFmt w:val="lowerRoman"/>
      <w:lvlText w:val="%6."/>
      <w:lvlJc w:val="right"/>
      <w:pPr>
        <w:ind w:left="4226" w:hanging="180"/>
      </w:pPr>
    </w:lvl>
    <w:lvl w:ilvl="6" w:tplc="0409000F">
      <w:start w:val="1"/>
      <w:numFmt w:val="decimal"/>
      <w:lvlText w:val="%7."/>
      <w:lvlJc w:val="left"/>
      <w:pPr>
        <w:ind w:left="4946" w:hanging="360"/>
      </w:pPr>
    </w:lvl>
    <w:lvl w:ilvl="7" w:tplc="04090019">
      <w:start w:val="1"/>
      <w:numFmt w:val="lowerLetter"/>
      <w:lvlText w:val="%8."/>
      <w:lvlJc w:val="left"/>
      <w:pPr>
        <w:ind w:left="5666" w:hanging="360"/>
      </w:pPr>
    </w:lvl>
    <w:lvl w:ilvl="8" w:tplc="0409001B">
      <w:start w:val="1"/>
      <w:numFmt w:val="lowerRoman"/>
      <w:lvlText w:val="%9."/>
      <w:lvlJc w:val="right"/>
      <w:pPr>
        <w:ind w:left="6386" w:hanging="180"/>
      </w:pPr>
    </w:lvl>
  </w:abstractNum>
  <w:abstractNum w:abstractNumId="4">
    <w:nsid w:val="499F2FDC"/>
    <w:multiLevelType w:val="hybridMultilevel"/>
    <w:tmpl w:val="BCF6D846"/>
    <w:lvl w:ilvl="0" w:tplc="DE82A2A2">
      <w:start w:val="1"/>
      <w:numFmt w:val="upperRoman"/>
      <w:lvlText w:val="%1."/>
      <w:lvlJc w:val="left"/>
      <w:pPr>
        <w:ind w:left="896" w:hanging="72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5">
    <w:nsid w:val="55C708EE"/>
    <w:multiLevelType w:val="hybridMultilevel"/>
    <w:tmpl w:val="FC0C10E6"/>
    <w:lvl w:ilvl="0" w:tplc="D5E66B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1E"/>
    <w:rsid w:val="0004014E"/>
    <w:rsid w:val="000E61AD"/>
    <w:rsid w:val="00114124"/>
    <w:rsid w:val="00172A32"/>
    <w:rsid w:val="001F0E56"/>
    <w:rsid w:val="001F2607"/>
    <w:rsid w:val="0022129C"/>
    <w:rsid w:val="00245E24"/>
    <w:rsid w:val="002A5EE6"/>
    <w:rsid w:val="002D6981"/>
    <w:rsid w:val="003012DB"/>
    <w:rsid w:val="003111FD"/>
    <w:rsid w:val="00362FAB"/>
    <w:rsid w:val="003658A3"/>
    <w:rsid w:val="00453AEF"/>
    <w:rsid w:val="004963D0"/>
    <w:rsid w:val="004A3D62"/>
    <w:rsid w:val="004D766C"/>
    <w:rsid w:val="005C3367"/>
    <w:rsid w:val="005F0A0E"/>
    <w:rsid w:val="005F41B4"/>
    <w:rsid w:val="00623796"/>
    <w:rsid w:val="00760EE2"/>
    <w:rsid w:val="007B114F"/>
    <w:rsid w:val="008479C9"/>
    <w:rsid w:val="008E546A"/>
    <w:rsid w:val="008E6248"/>
    <w:rsid w:val="0090092E"/>
    <w:rsid w:val="00912441"/>
    <w:rsid w:val="00912661"/>
    <w:rsid w:val="00916385"/>
    <w:rsid w:val="00997448"/>
    <w:rsid w:val="00A07076"/>
    <w:rsid w:val="00A65495"/>
    <w:rsid w:val="00A67076"/>
    <w:rsid w:val="00A73D4C"/>
    <w:rsid w:val="00AA2F1E"/>
    <w:rsid w:val="00AB46D2"/>
    <w:rsid w:val="00AD122F"/>
    <w:rsid w:val="00AE0481"/>
    <w:rsid w:val="00AF2DAF"/>
    <w:rsid w:val="00BD3803"/>
    <w:rsid w:val="00C766B0"/>
    <w:rsid w:val="00C77FFB"/>
    <w:rsid w:val="00C94830"/>
    <w:rsid w:val="00CB53C8"/>
    <w:rsid w:val="00D27957"/>
    <w:rsid w:val="00DE724C"/>
    <w:rsid w:val="00E42AB2"/>
    <w:rsid w:val="00E5321C"/>
    <w:rsid w:val="00E65EBA"/>
    <w:rsid w:val="00EF3EED"/>
    <w:rsid w:val="00F1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0337EB-6BE7-4AA2-B2D4-F595FAA0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2F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2DAF"/>
    <w:pPr>
      <w:ind w:left="720"/>
      <w:contextualSpacing/>
    </w:pPr>
  </w:style>
  <w:style w:type="paragraph" w:styleId="BodyText2">
    <w:name w:val="Body Text 2"/>
    <w:basedOn w:val="Normal"/>
    <w:link w:val="BodyText2Char"/>
    <w:rsid w:val="002D6981"/>
    <w:pPr>
      <w:spacing w:after="0" w:line="240" w:lineRule="auto"/>
      <w:jc w:val="both"/>
    </w:pPr>
    <w:rPr>
      <w:rFonts w:ascii=".VnCentury Schoolbook" w:eastAsia="Times New Roman" w:hAnsi=".VnCentury Schoolbook" w:cs="Times New Roman"/>
      <w:i/>
      <w:iCs/>
      <w:sz w:val="28"/>
      <w:szCs w:val="24"/>
    </w:rPr>
  </w:style>
  <w:style w:type="character" w:customStyle="1" w:styleId="BodyText2Char">
    <w:name w:val="Body Text 2 Char"/>
    <w:basedOn w:val="DefaultParagraphFont"/>
    <w:link w:val="BodyText2"/>
    <w:rsid w:val="002D6981"/>
    <w:rPr>
      <w:rFonts w:ascii=".VnCentury Schoolbook" w:eastAsia="Times New Roman" w:hAnsi=".VnCentury Schoolbook" w:cs="Times New Roman"/>
      <w:i/>
      <w:iCs/>
      <w:sz w:val="28"/>
      <w:szCs w:val="24"/>
    </w:rPr>
  </w:style>
  <w:style w:type="paragraph" w:styleId="Header">
    <w:name w:val="header"/>
    <w:basedOn w:val="Normal"/>
    <w:link w:val="HeaderChar"/>
    <w:unhideWhenUsed/>
    <w:qFormat/>
    <w:rsid w:val="00114124"/>
    <w:pPr>
      <w:tabs>
        <w:tab w:val="center" w:pos="4680"/>
        <w:tab w:val="right" w:pos="9360"/>
      </w:tabs>
      <w:spacing w:after="0" w:line="240" w:lineRule="auto"/>
    </w:pPr>
  </w:style>
  <w:style w:type="character" w:customStyle="1" w:styleId="HeaderChar">
    <w:name w:val="Header Char"/>
    <w:basedOn w:val="DefaultParagraphFont"/>
    <w:link w:val="Header"/>
    <w:rsid w:val="00114124"/>
  </w:style>
  <w:style w:type="paragraph" w:styleId="Footer">
    <w:name w:val="footer"/>
    <w:basedOn w:val="Normal"/>
    <w:link w:val="FooterChar"/>
    <w:uiPriority w:val="99"/>
    <w:unhideWhenUsed/>
    <w:rsid w:val="00114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124"/>
  </w:style>
  <w:style w:type="character" w:styleId="Hyperlink">
    <w:name w:val="Hyperlink"/>
    <w:uiPriority w:val="99"/>
    <w:semiHidden/>
    <w:unhideWhenUsed/>
    <w:rsid w:val="001141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70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Ty Le</cp:lastModifiedBy>
  <cp:revision>25</cp:revision>
  <dcterms:created xsi:type="dcterms:W3CDTF">2020-05-08T13:09:00Z</dcterms:created>
  <dcterms:modified xsi:type="dcterms:W3CDTF">2021-08-04T12:47:00Z</dcterms:modified>
</cp:coreProperties>
</file>