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A10" w:rsidRDefault="006A552E" w:rsidP="0082008F"/>
    <w:p w:rsidR="001A23F1" w:rsidRPr="00975370" w:rsidRDefault="001A23F1" w:rsidP="001A23F1">
      <w:pPr>
        <w:spacing w:after="62"/>
        <w:jc w:val="center"/>
      </w:pPr>
      <w:bookmarkStart w:id="0" w:name="_GoBack"/>
      <w:r w:rsidRPr="00975370">
        <w:rPr>
          <w:b/>
          <w:sz w:val="28"/>
        </w:rPr>
        <w:t>PHẦN II. SINH HỌC TẾ BÀO</w:t>
      </w:r>
    </w:p>
    <w:bookmarkEnd w:id="0"/>
    <w:p w:rsidR="001A23F1" w:rsidRPr="00975370" w:rsidRDefault="001A23F1" w:rsidP="001A23F1">
      <w:pPr>
        <w:ind w:left="10" w:right="-15"/>
        <w:jc w:val="center"/>
      </w:pPr>
      <w:r w:rsidRPr="00975370">
        <w:rPr>
          <w:b/>
        </w:rPr>
        <w:t xml:space="preserve">CHƯƠNG II. CẤU TRÚC TẾ BÀO </w:t>
      </w:r>
    </w:p>
    <w:p w:rsidR="001A23F1" w:rsidRPr="00975370" w:rsidRDefault="001A23F1" w:rsidP="001A23F1">
      <w:pPr>
        <w:spacing w:after="39"/>
        <w:jc w:val="center"/>
      </w:pPr>
      <w:r w:rsidRPr="00975370">
        <w:rPr>
          <w:b/>
        </w:rPr>
        <w:t xml:space="preserve"> </w:t>
      </w:r>
    </w:p>
    <w:p w:rsidR="001A23F1" w:rsidRPr="00994C8C" w:rsidRDefault="001A23F1" w:rsidP="001A23F1">
      <w:pPr>
        <w:pStyle w:val="Heading1"/>
        <w:jc w:val="center"/>
      </w:pPr>
      <w:r w:rsidRPr="00994C8C">
        <w:t>Bài 7 - TẾ BÀO NHÂN SƠ</w:t>
      </w:r>
    </w:p>
    <w:p w:rsidR="001A23F1" w:rsidRPr="00975370" w:rsidRDefault="001A23F1" w:rsidP="001A23F1">
      <w:pPr>
        <w:spacing w:after="49" w:line="234" w:lineRule="auto"/>
        <w:ind w:right="-15"/>
      </w:pPr>
      <w:r w:rsidRPr="00975370">
        <w:rPr>
          <w:b/>
        </w:rPr>
        <w:t>I. CẤU TẠO TẾ BÀO NHÂN SƠ.</w:t>
      </w:r>
      <w:r w:rsidRPr="00975370">
        <w:t xml:space="preserve"> </w:t>
      </w:r>
    </w:p>
    <w:p w:rsidR="001A23F1" w:rsidRPr="00975370" w:rsidRDefault="001A23F1" w:rsidP="001A23F1">
      <w:pPr>
        <w:spacing w:after="49" w:line="234" w:lineRule="auto"/>
        <w:ind w:right="-15"/>
      </w:pPr>
      <w:r w:rsidRPr="00975370">
        <w:rPr>
          <w:b/>
        </w:rPr>
        <w:t>1. Thành tế bào, màng sinh chất, lông và roi.</w:t>
      </w:r>
      <w:r w:rsidRPr="00975370">
        <w:t xml:space="preserve"> </w:t>
      </w:r>
    </w:p>
    <w:p w:rsidR="001A23F1" w:rsidRPr="00975370" w:rsidRDefault="001A23F1" w:rsidP="001A23F1">
      <w:pPr>
        <w:numPr>
          <w:ilvl w:val="0"/>
          <w:numId w:val="29"/>
        </w:numPr>
        <w:spacing w:after="43" w:line="236" w:lineRule="auto"/>
        <w:ind w:right="-15" w:hanging="259"/>
      </w:pPr>
      <w:r w:rsidRPr="00975370">
        <w:rPr>
          <w:b/>
          <w:i/>
        </w:rPr>
        <w:t xml:space="preserve">Thành tế bào: </w:t>
      </w:r>
    </w:p>
    <w:p w:rsidR="001A23F1" w:rsidRPr="00975370" w:rsidRDefault="001A23F1" w:rsidP="001A23F1">
      <w:pPr>
        <w:numPr>
          <w:ilvl w:val="1"/>
          <w:numId w:val="29"/>
        </w:numPr>
        <w:spacing w:after="48" w:line="239" w:lineRule="auto"/>
        <w:ind w:hanging="360"/>
      </w:pPr>
      <w:r w:rsidRPr="00975370">
        <w:t xml:space="preserve">Thành tế bào là Peptiđôglican </w:t>
      </w:r>
    </w:p>
    <w:p w:rsidR="001A23F1" w:rsidRPr="00975370" w:rsidRDefault="001A23F1" w:rsidP="001A23F1">
      <w:pPr>
        <w:numPr>
          <w:ilvl w:val="1"/>
          <w:numId w:val="29"/>
        </w:numPr>
        <w:spacing w:after="48" w:line="239" w:lineRule="auto"/>
        <w:ind w:hanging="360"/>
      </w:pPr>
      <w:r w:rsidRPr="00975370">
        <w:t xml:space="preserve">Vai trò: Quy định hình dạng tế bào </w:t>
      </w:r>
    </w:p>
    <w:p w:rsidR="001A23F1" w:rsidRPr="00975370" w:rsidRDefault="001A23F1" w:rsidP="001A23F1">
      <w:pPr>
        <w:numPr>
          <w:ilvl w:val="0"/>
          <w:numId w:val="29"/>
        </w:numPr>
        <w:spacing w:after="43" w:line="236" w:lineRule="auto"/>
        <w:ind w:right="-15" w:hanging="259"/>
      </w:pPr>
      <w:r w:rsidRPr="00975370">
        <w:rPr>
          <w:b/>
          <w:i/>
        </w:rPr>
        <w:t xml:space="preserve">Màng sinh chất: </w:t>
      </w:r>
    </w:p>
    <w:p w:rsidR="001A23F1" w:rsidRPr="00975370" w:rsidRDefault="001A23F1" w:rsidP="001A23F1">
      <w:pPr>
        <w:numPr>
          <w:ilvl w:val="1"/>
          <w:numId w:val="29"/>
        </w:numPr>
        <w:spacing w:after="48" w:line="239" w:lineRule="auto"/>
        <w:ind w:hanging="360"/>
      </w:pPr>
      <w:r w:rsidRPr="00975370">
        <w:t xml:space="preserve">Cấu tạo từ 2 lớp photpholipit và Prôtêin </w:t>
      </w:r>
    </w:p>
    <w:p w:rsidR="001A23F1" w:rsidRPr="00975370" w:rsidRDefault="001A23F1" w:rsidP="001A23F1">
      <w:pPr>
        <w:numPr>
          <w:ilvl w:val="1"/>
          <w:numId w:val="29"/>
        </w:numPr>
        <w:spacing w:after="48" w:line="239" w:lineRule="auto"/>
        <w:ind w:hanging="360"/>
      </w:pPr>
      <w:r w:rsidRPr="00975370">
        <w:t xml:space="preserve">Vai trò: Bảo vệ tế bào </w:t>
      </w:r>
    </w:p>
    <w:p w:rsidR="001A23F1" w:rsidRPr="00975370" w:rsidRDefault="001A23F1" w:rsidP="001A23F1">
      <w:pPr>
        <w:numPr>
          <w:ilvl w:val="0"/>
          <w:numId w:val="29"/>
        </w:numPr>
        <w:spacing w:after="43" w:line="236" w:lineRule="auto"/>
        <w:ind w:right="-15" w:hanging="259"/>
      </w:pPr>
      <w:r w:rsidRPr="00975370">
        <w:rPr>
          <w:b/>
          <w:i/>
        </w:rPr>
        <w:t xml:space="preserve">Vỏ nhày (ở 1 số vi khuẩn): </w:t>
      </w:r>
    </w:p>
    <w:p w:rsidR="001A23F1" w:rsidRPr="00975370" w:rsidRDefault="001A23F1" w:rsidP="001A23F1">
      <w:pPr>
        <w:numPr>
          <w:ilvl w:val="1"/>
          <w:numId w:val="29"/>
        </w:numPr>
        <w:spacing w:after="48" w:line="239" w:lineRule="auto"/>
        <w:ind w:hanging="360"/>
      </w:pPr>
      <w:r w:rsidRPr="00975370">
        <w:t xml:space="preserve">Bảo vệ vi khuẩn → Ít bị bạch cầu tiêu diệt </w:t>
      </w:r>
    </w:p>
    <w:p w:rsidR="001A23F1" w:rsidRPr="00975370" w:rsidRDefault="001A23F1" w:rsidP="001A23F1">
      <w:pPr>
        <w:numPr>
          <w:ilvl w:val="0"/>
          <w:numId w:val="29"/>
        </w:numPr>
        <w:spacing w:after="43" w:line="236" w:lineRule="auto"/>
        <w:ind w:right="-15" w:hanging="259"/>
      </w:pPr>
      <w:r w:rsidRPr="00975370">
        <w:rPr>
          <w:b/>
          <w:i/>
        </w:rPr>
        <w:t xml:space="preserve">Lông và roi </w:t>
      </w:r>
    </w:p>
    <w:p w:rsidR="001A23F1" w:rsidRPr="00975370" w:rsidRDefault="001A23F1" w:rsidP="001A23F1">
      <w:pPr>
        <w:numPr>
          <w:ilvl w:val="1"/>
          <w:numId w:val="29"/>
        </w:numPr>
        <w:spacing w:after="48" w:line="239" w:lineRule="auto"/>
        <w:ind w:hanging="360"/>
      </w:pPr>
      <w:r w:rsidRPr="00975370">
        <w:t xml:space="preserve">Lông (Nhung mao): Giúp vi khuẩn bám vào tế bào chủ </w:t>
      </w:r>
    </w:p>
    <w:p w:rsidR="001A23F1" w:rsidRPr="00975370" w:rsidRDefault="001A23F1" w:rsidP="001A23F1">
      <w:pPr>
        <w:numPr>
          <w:ilvl w:val="1"/>
          <w:numId w:val="29"/>
        </w:numPr>
        <w:spacing w:after="48" w:line="239" w:lineRule="auto"/>
        <w:ind w:hanging="360"/>
      </w:pPr>
      <w:r w:rsidRPr="00975370">
        <w:t xml:space="preserve">Roi (tiên mao): Giúp vi khuẩn di chuyển </w:t>
      </w:r>
    </w:p>
    <w:p w:rsidR="001A23F1" w:rsidRPr="00975370" w:rsidRDefault="001A23F1" w:rsidP="001A23F1">
      <w:pPr>
        <w:numPr>
          <w:ilvl w:val="0"/>
          <w:numId w:val="30"/>
        </w:numPr>
        <w:spacing w:after="49" w:line="234" w:lineRule="auto"/>
        <w:ind w:right="-15" w:hanging="262"/>
      </w:pPr>
      <w:r w:rsidRPr="00975370">
        <w:rPr>
          <w:b/>
        </w:rPr>
        <w:t>Tế bào chất:</w:t>
      </w:r>
      <w:r w:rsidRPr="00975370">
        <w:t xml:space="preserve"> </w:t>
      </w:r>
    </w:p>
    <w:p w:rsidR="001A23F1" w:rsidRPr="00975370" w:rsidRDefault="001A23F1" w:rsidP="001A23F1">
      <w:pPr>
        <w:numPr>
          <w:ilvl w:val="1"/>
          <w:numId w:val="30"/>
        </w:numPr>
        <w:spacing w:after="48" w:line="239" w:lineRule="auto"/>
        <w:ind w:hanging="360"/>
      </w:pPr>
      <w:r w:rsidRPr="00975370">
        <w:t xml:space="preserve">Nằm giữa màng sinh chất và vùng nhân </w:t>
      </w:r>
    </w:p>
    <w:p w:rsidR="001A23F1" w:rsidRPr="00975370" w:rsidRDefault="001A23F1" w:rsidP="001A23F1">
      <w:pPr>
        <w:numPr>
          <w:ilvl w:val="1"/>
          <w:numId w:val="30"/>
        </w:numPr>
        <w:spacing w:after="48" w:line="239" w:lineRule="auto"/>
        <w:ind w:hanging="360"/>
      </w:pPr>
      <w:r w:rsidRPr="00975370">
        <w:t xml:space="preserve">Không có: Khung tế bào, hệ thống nội màng, bào quan có màng, chỉ có Ribôxôm </w:t>
      </w:r>
    </w:p>
    <w:p w:rsidR="001A23F1" w:rsidRPr="00975370" w:rsidRDefault="001A23F1" w:rsidP="001A23F1">
      <w:pPr>
        <w:numPr>
          <w:ilvl w:val="1"/>
          <w:numId w:val="30"/>
        </w:numPr>
        <w:spacing w:after="48" w:line="239" w:lineRule="auto"/>
        <w:ind w:hanging="360"/>
      </w:pPr>
      <w:r w:rsidRPr="00975370">
        <w:t xml:space="preserve">1 số vi khuẩn có plasmit (là ADN dạng vòng nhỏ nằm trong tế bào chất của vi khuẩn) </w:t>
      </w:r>
    </w:p>
    <w:p w:rsidR="001A23F1" w:rsidRPr="00975370" w:rsidRDefault="001A23F1" w:rsidP="001A23F1">
      <w:pPr>
        <w:numPr>
          <w:ilvl w:val="0"/>
          <w:numId w:val="30"/>
        </w:numPr>
        <w:spacing w:after="43" w:line="236" w:lineRule="auto"/>
        <w:ind w:right="-15" w:hanging="262"/>
      </w:pPr>
      <w:r w:rsidRPr="00975370">
        <w:rPr>
          <w:b/>
          <w:i/>
        </w:rPr>
        <w:t>Vùng nhân:</w:t>
      </w:r>
      <w:r w:rsidRPr="00975370">
        <w:rPr>
          <w:i/>
        </w:rPr>
        <w:t xml:space="preserve"> </w:t>
      </w:r>
    </w:p>
    <w:p w:rsidR="001A23F1" w:rsidRPr="00975370" w:rsidRDefault="001A23F1" w:rsidP="001A23F1">
      <w:pPr>
        <w:numPr>
          <w:ilvl w:val="1"/>
          <w:numId w:val="30"/>
        </w:numPr>
        <w:spacing w:after="48" w:line="239" w:lineRule="auto"/>
        <w:ind w:hanging="360"/>
      </w:pPr>
      <w:r w:rsidRPr="00975370">
        <w:t xml:space="preserve">Chưa có màng nhân </w:t>
      </w:r>
    </w:p>
    <w:p w:rsidR="001A23F1" w:rsidRDefault="001A23F1" w:rsidP="001A23F1">
      <w:pPr>
        <w:numPr>
          <w:ilvl w:val="1"/>
          <w:numId w:val="30"/>
        </w:numPr>
        <w:spacing w:after="48" w:line="239" w:lineRule="auto"/>
        <w:ind w:hanging="360"/>
      </w:pPr>
      <w:r w:rsidRPr="00975370">
        <w:t xml:space="preserve">Vật chất di truyền là 1 phân tử ADN dạng vòng </w:t>
      </w:r>
    </w:p>
    <w:p w:rsidR="001A23F1" w:rsidRPr="00975370" w:rsidRDefault="001A23F1" w:rsidP="001A23F1">
      <w:pPr>
        <w:numPr>
          <w:ilvl w:val="1"/>
          <w:numId w:val="30"/>
        </w:numPr>
        <w:spacing w:after="48" w:line="239" w:lineRule="auto"/>
        <w:ind w:hanging="360"/>
      </w:pPr>
      <w:r>
        <w:t>Chức năng: mang thông tin di truyền, điều khiển mọi hoạt động sống của tế bào.</w:t>
      </w:r>
    </w:p>
    <w:p w:rsidR="001A23F1" w:rsidRPr="00975370" w:rsidRDefault="001A23F1" w:rsidP="001A23F1">
      <w:pPr>
        <w:numPr>
          <w:ilvl w:val="0"/>
          <w:numId w:val="31"/>
        </w:numPr>
        <w:spacing w:after="49" w:line="234" w:lineRule="auto"/>
        <w:ind w:right="-15" w:hanging="432"/>
      </w:pPr>
      <w:r w:rsidRPr="00975370">
        <w:rPr>
          <w:b/>
        </w:rPr>
        <w:t>PHÂN LOẠI VI KHUẨN:</w:t>
      </w:r>
      <w:r w:rsidRPr="00975370">
        <w:t xml:space="preserve"> </w:t>
      </w:r>
    </w:p>
    <w:p w:rsidR="001A23F1" w:rsidRPr="00975370" w:rsidRDefault="001A23F1" w:rsidP="001A23F1">
      <w:r w:rsidRPr="00975370">
        <w:t xml:space="preserve">Dựa vào cấu tạo thành tế bào người ta chia thành 2 loại </w:t>
      </w:r>
      <w:proofErr w:type="gramStart"/>
      <w:r w:rsidRPr="00975370">
        <w:t>vi</w:t>
      </w:r>
      <w:proofErr w:type="gramEnd"/>
      <w:r w:rsidRPr="00975370">
        <w:t xml:space="preserve"> khuẩn </w:t>
      </w:r>
    </w:p>
    <w:p w:rsidR="001A23F1" w:rsidRPr="00975370" w:rsidRDefault="001A23F1" w:rsidP="001A23F1">
      <w:pPr>
        <w:numPr>
          <w:ilvl w:val="1"/>
          <w:numId w:val="31"/>
        </w:numPr>
        <w:spacing w:after="48" w:line="239" w:lineRule="auto"/>
        <w:ind w:hanging="360"/>
      </w:pPr>
      <w:r w:rsidRPr="00975370">
        <w:t xml:space="preserve">Vi khuẩn gram+ (Thành tế bào dày, có màu tím khi nhuộm) </w:t>
      </w:r>
    </w:p>
    <w:p w:rsidR="001A23F1" w:rsidRPr="00975370" w:rsidRDefault="001A23F1" w:rsidP="001A23F1">
      <w:pPr>
        <w:numPr>
          <w:ilvl w:val="1"/>
          <w:numId w:val="31"/>
        </w:numPr>
        <w:spacing w:after="48" w:line="239" w:lineRule="auto"/>
        <w:ind w:hanging="360"/>
      </w:pPr>
      <w:r w:rsidRPr="00975370">
        <w:t xml:space="preserve">Vi khuẩn gram- (Thành tế bào mỏng, có màu đỏ khi nhuộm) </w:t>
      </w:r>
    </w:p>
    <w:p w:rsidR="001A23F1" w:rsidRPr="00975370" w:rsidRDefault="001A23F1" w:rsidP="001A23F1">
      <w:r w:rsidRPr="00975370">
        <w:t>Dùng kháng sinh đặc hiệu để tiêu diệt</w:t>
      </w:r>
      <w:r>
        <w:t xml:space="preserve"> </w:t>
      </w:r>
      <w:proofErr w:type="gramStart"/>
      <w:r w:rsidRPr="00975370">
        <w:t>vi</w:t>
      </w:r>
      <w:proofErr w:type="gramEnd"/>
      <w:r w:rsidRPr="00975370">
        <w:t xml:space="preserve"> khuẩn gây bệnh </w:t>
      </w:r>
    </w:p>
    <w:p w:rsidR="001A23F1" w:rsidRPr="00975370" w:rsidRDefault="001A23F1" w:rsidP="001A23F1">
      <w:pPr>
        <w:numPr>
          <w:ilvl w:val="0"/>
          <w:numId w:val="31"/>
        </w:numPr>
        <w:spacing w:after="49" w:line="234" w:lineRule="auto"/>
        <w:ind w:right="-15" w:hanging="432"/>
      </w:pPr>
      <w:r w:rsidRPr="00975370">
        <w:rPr>
          <w:b/>
        </w:rPr>
        <w:t>ĐẶC ĐIỂM CHUNG CỦA TẾ BÀO NHÂN SƠ</w:t>
      </w:r>
      <w:r w:rsidRPr="00975370">
        <w:t xml:space="preserve"> </w:t>
      </w:r>
    </w:p>
    <w:p w:rsidR="001A23F1" w:rsidRPr="00975370" w:rsidRDefault="001A23F1" w:rsidP="001A23F1">
      <w:pPr>
        <w:numPr>
          <w:ilvl w:val="1"/>
          <w:numId w:val="31"/>
        </w:numPr>
        <w:spacing w:after="48" w:line="239" w:lineRule="auto"/>
        <w:ind w:hanging="360"/>
      </w:pPr>
      <w:r w:rsidRPr="00975370">
        <w:t xml:space="preserve">Kích thước nhỏ (= 1/10 tế bào nhân thực) Có thành tế bào là peptiđôglican </w:t>
      </w:r>
    </w:p>
    <w:p w:rsidR="001A23F1" w:rsidRPr="00975370" w:rsidRDefault="001A23F1" w:rsidP="001A23F1">
      <w:pPr>
        <w:numPr>
          <w:ilvl w:val="1"/>
          <w:numId w:val="31"/>
        </w:numPr>
        <w:spacing w:after="48" w:line="239" w:lineRule="auto"/>
        <w:ind w:hanging="360"/>
      </w:pPr>
      <w:r w:rsidRPr="00975370">
        <w:t xml:space="preserve">Tế bào chất: Không có: Khung tế bào, hệ thống nội màng, bào quan có màng. Chỉ có Ribôxôm </w:t>
      </w:r>
      <w:r>
        <w:t>70S</w:t>
      </w:r>
    </w:p>
    <w:p w:rsidR="001A23F1" w:rsidRPr="00975370" w:rsidRDefault="001A23F1" w:rsidP="001A23F1">
      <w:pPr>
        <w:numPr>
          <w:ilvl w:val="1"/>
          <w:numId w:val="31"/>
        </w:numPr>
        <w:spacing w:after="48" w:line="239" w:lineRule="auto"/>
        <w:ind w:hanging="360"/>
      </w:pPr>
      <w:r w:rsidRPr="00975370">
        <w:t>Nhân: Chưa có màng nhân, vật chất di truyền là một phân tử ADN dạng v</w:t>
      </w:r>
      <w:r>
        <w:t>òng.</w:t>
      </w:r>
      <w:r w:rsidRPr="00975370">
        <w:t xml:space="preserve"> </w:t>
      </w:r>
    </w:p>
    <w:p w:rsidR="001A23F1" w:rsidRPr="00975370" w:rsidRDefault="001A23F1" w:rsidP="001A23F1">
      <w:pPr>
        <w:spacing w:after="49" w:line="234" w:lineRule="auto"/>
        <w:ind w:right="-15"/>
      </w:pPr>
      <w:r>
        <w:rPr>
          <w:b/>
        </w:rPr>
        <w:t xml:space="preserve"> </w:t>
      </w:r>
      <w:r w:rsidRPr="00975370">
        <w:rPr>
          <w:b/>
        </w:rPr>
        <w:t>MỘT SỐ NỘI DUNG CẦN LƯU Ý</w:t>
      </w:r>
      <w:r w:rsidRPr="00975370">
        <w:t xml:space="preserve"> </w:t>
      </w:r>
    </w:p>
    <w:p w:rsidR="001A23F1" w:rsidRPr="00975370" w:rsidRDefault="001A23F1" w:rsidP="001A23F1">
      <w:r w:rsidRPr="00975370">
        <w:rPr>
          <w:b/>
        </w:rPr>
        <w:t xml:space="preserve">Câu 1. </w:t>
      </w:r>
      <w:r w:rsidRPr="00975370">
        <w:t xml:space="preserve">Kích thước nhỏ đem lại ưu thế gì cho các tế bào nhân sơ? </w:t>
      </w:r>
    </w:p>
    <w:p w:rsidR="001A23F1" w:rsidRDefault="001A23F1" w:rsidP="001A23F1">
      <w:pPr>
        <w:ind w:right="1295"/>
      </w:pPr>
      <w:r w:rsidRPr="00975370">
        <w:rPr>
          <w:b/>
        </w:rPr>
        <w:t xml:space="preserve">Câu 2. </w:t>
      </w:r>
      <w:r w:rsidRPr="00975370">
        <w:t xml:space="preserve">Ý nghĩa của việc nhuộm bằng phương pháp gram đối với các chủng </w:t>
      </w:r>
      <w:proofErr w:type="gramStart"/>
      <w:r w:rsidRPr="00975370">
        <w:t>vi</w:t>
      </w:r>
      <w:proofErr w:type="gramEnd"/>
      <w:r w:rsidRPr="00975370">
        <w:t xml:space="preserve"> khuẩn. </w:t>
      </w:r>
    </w:p>
    <w:p w:rsidR="001A23F1" w:rsidRPr="00975370" w:rsidRDefault="001A23F1" w:rsidP="001A23F1">
      <w:pPr>
        <w:ind w:right="1295"/>
      </w:pPr>
      <w:r w:rsidRPr="00975370">
        <w:rPr>
          <w:b/>
        </w:rPr>
        <w:t xml:space="preserve">Câu 3. </w:t>
      </w:r>
      <w:r w:rsidRPr="00975370">
        <w:t xml:space="preserve">Plasmit là gì? Plasmit có vai trò gì đối với </w:t>
      </w:r>
      <w:proofErr w:type="gramStart"/>
      <w:r w:rsidRPr="00975370">
        <w:t>vi</w:t>
      </w:r>
      <w:proofErr w:type="gramEnd"/>
      <w:r w:rsidRPr="00975370">
        <w:t xml:space="preserve"> khuẩn. </w:t>
      </w:r>
    </w:p>
    <w:p w:rsidR="001A23F1" w:rsidRDefault="001A23F1" w:rsidP="001A23F1">
      <w:pPr>
        <w:ind w:right="2695"/>
      </w:pPr>
      <w:r w:rsidRPr="00975370">
        <w:rPr>
          <w:b/>
        </w:rPr>
        <w:t xml:space="preserve">Câu 4. </w:t>
      </w:r>
      <w:r w:rsidRPr="00975370">
        <w:t xml:space="preserve">Thuốc kháng sinh là gì? Nêu các tác động của thuốc kháng sinh. </w:t>
      </w:r>
    </w:p>
    <w:p w:rsidR="001A23F1" w:rsidRPr="00975370" w:rsidRDefault="001A23F1" w:rsidP="001A23F1">
      <w:pPr>
        <w:ind w:right="2695"/>
      </w:pPr>
      <w:r w:rsidRPr="00975370">
        <w:rPr>
          <w:b/>
        </w:rPr>
        <w:t xml:space="preserve">Câu 5. </w:t>
      </w:r>
      <w:r w:rsidRPr="00975370">
        <w:t xml:space="preserve">Vì sao một số loại vi khuẩn có khả năng kháng thuốc? </w:t>
      </w:r>
    </w:p>
    <w:p w:rsidR="001A23F1" w:rsidRPr="00975370" w:rsidRDefault="001A23F1" w:rsidP="001A23F1">
      <w:pPr>
        <w:spacing w:after="1"/>
      </w:pPr>
      <w:r w:rsidRPr="00975370">
        <w:rPr>
          <w:b/>
        </w:rPr>
        <w:t xml:space="preserve">  </w:t>
      </w:r>
    </w:p>
    <w:p w:rsidR="001A23F1" w:rsidRPr="0085007B" w:rsidRDefault="001A23F1" w:rsidP="001A23F1">
      <w:pPr>
        <w:pStyle w:val="Heading1"/>
        <w:ind w:right="214"/>
        <w:jc w:val="center"/>
      </w:pPr>
      <w:r w:rsidRPr="0085007B">
        <w:lastRenderedPageBreak/>
        <w:t>Bài 8 - TẾ BÀO NHÂN THỰC</w:t>
      </w:r>
    </w:p>
    <w:p w:rsidR="001A23F1" w:rsidRPr="00975370" w:rsidRDefault="001A23F1" w:rsidP="001A23F1">
      <w:pPr>
        <w:spacing w:after="49" w:line="234" w:lineRule="auto"/>
        <w:ind w:right="-15"/>
      </w:pPr>
      <w:r w:rsidRPr="00975370">
        <w:rPr>
          <w:b/>
        </w:rPr>
        <w:t>I. ĐẶC ĐIỂM CHUNG CỦA TẾ BÀO NHÂN THỰC</w:t>
      </w:r>
      <w:r w:rsidRPr="00975370">
        <w:t xml:space="preserve"> </w:t>
      </w:r>
    </w:p>
    <w:p w:rsidR="001A23F1" w:rsidRPr="00975370" w:rsidRDefault="001A23F1" w:rsidP="001A23F1">
      <w:pPr>
        <w:numPr>
          <w:ilvl w:val="0"/>
          <w:numId w:val="32"/>
        </w:numPr>
        <w:spacing w:after="48" w:line="239" w:lineRule="auto"/>
        <w:ind w:hanging="360"/>
      </w:pPr>
      <w:r w:rsidRPr="00975370">
        <w:t xml:space="preserve">Có kích thước lớn hơn tế bào nhân sơ </w:t>
      </w:r>
    </w:p>
    <w:p w:rsidR="001A23F1" w:rsidRPr="00975370" w:rsidRDefault="001A23F1" w:rsidP="001A23F1">
      <w:pPr>
        <w:numPr>
          <w:ilvl w:val="0"/>
          <w:numId w:val="32"/>
        </w:numPr>
        <w:spacing w:after="48" w:line="239" w:lineRule="auto"/>
        <w:ind w:hanging="360"/>
      </w:pPr>
      <w:r w:rsidRPr="00975370">
        <w:t xml:space="preserve">Có thành tế bào bằng Xenlulôzơ (Ở tế bào thực vật), hoặc kitin (ở tế bào nấm) hoặc có chất nền ngoại bào (ở tế bào động vật) </w:t>
      </w:r>
    </w:p>
    <w:p w:rsidR="001A23F1" w:rsidRDefault="001A23F1" w:rsidP="001A23F1">
      <w:pPr>
        <w:numPr>
          <w:ilvl w:val="0"/>
          <w:numId w:val="32"/>
        </w:numPr>
        <w:spacing w:after="48" w:line="239" w:lineRule="auto"/>
        <w:ind w:hanging="360"/>
      </w:pPr>
      <w:r w:rsidRPr="00975370">
        <w:t xml:space="preserve">Tế bào chất: Có khung tế bào, hệ thống nội màng và các bào quan có màng </w:t>
      </w:r>
    </w:p>
    <w:p w:rsidR="001A23F1" w:rsidRPr="00975370" w:rsidRDefault="001A23F1" w:rsidP="001A23F1">
      <w:pPr>
        <w:numPr>
          <w:ilvl w:val="0"/>
          <w:numId w:val="32"/>
        </w:numPr>
        <w:spacing w:after="48" w:line="239" w:lineRule="auto"/>
        <w:ind w:hanging="360"/>
      </w:pPr>
      <w:r>
        <w:t>Nhân: Có màng nhân. ADN dạng chuổi xoắn kép.</w:t>
      </w:r>
    </w:p>
    <w:p w:rsidR="001A23F1" w:rsidRDefault="001A23F1" w:rsidP="001A23F1">
      <w:pPr>
        <w:spacing w:after="49" w:line="234" w:lineRule="auto"/>
        <w:ind w:right="3049"/>
      </w:pPr>
      <w:r w:rsidRPr="00975370">
        <w:rPr>
          <w:b/>
        </w:rPr>
        <w:t>II. CẤU TRÚC CỦA TẾ BÀO NHÂN THỰC</w:t>
      </w:r>
      <w:r w:rsidRPr="00975370">
        <w:t xml:space="preserve"> </w:t>
      </w:r>
    </w:p>
    <w:p w:rsidR="001A23F1" w:rsidRPr="00975370" w:rsidRDefault="001A23F1" w:rsidP="001A23F1">
      <w:pPr>
        <w:spacing w:after="49" w:line="234" w:lineRule="auto"/>
        <w:ind w:right="6733"/>
      </w:pPr>
      <w:r w:rsidRPr="00975370">
        <w:rPr>
          <w:b/>
        </w:rPr>
        <w:t>1.</w:t>
      </w:r>
      <w:r>
        <w:rPr>
          <w:b/>
        </w:rPr>
        <w:t xml:space="preserve"> </w:t>
      </w:r>
      <w:r w:rsidRPr="00975370">
        <w:rPr>
          <w:b/>
        </w:rPr>
        <w:t>Nhân tế bào</w:t>
      </w:r>
      <w:r w:rsidRPr="00975370">
        <w:t xml:space="preserve"> </w:t>
      </w:r>
    </w:p>
    <w:p w:rsidR="001A23F1" w:rsidRPr="00975370" w:rsidRDefault="001A23F1" w:rsidP="001A23F1">
      <w:pPr>
        <w:numPr>
          <w:ilvl w:val="0"/>
          <w:numId w:val="33"/>
        </w:numPr>
        <w:spacing w:after="43" w:line="236" w:lineRule="auto"/>
        <w:ind w:right="-15" w:hanging="259"/>
      </w:pPr>
      <w:r w:rsidRPr="00975370">
        <w:rPr>
          <w:b/>
          <w:i/>
        </w:rPr>
        <w:t xml:space="preserve">Cấu tạo </w:t>
      </w:r>
    </w:p>
    <w:p w:rsidR="001A23F1" w:rsidRPr="00975370" w:rsidRDefault="001A23F1" w:rsidP="001A23F1">
      <w:pPr>
        <w:numPr>
          <w:ilvl w:val="1"/>
          <w:numId w:val="33"/>
        </w:numPr>
        <w:spacing w:after="48" w:line="239" w:lineRule="auto"/>
        <w:ind w:hanging="360"/>
      </w:pPr>
      <w:r w:rsidRPr="00975370">
        <w:t>Thường</w:t>
      </w:r>
      <w:r>
        <w:t xml:space="preserve"> có dạng hình cầu, đường kính khoảng 5 μm, màng kép.</w:t>
      </w:r>
      <w:r w:rsidRPr="00975370">
        <w:t xml:space="preserve"> </w:t>
      </w:r>
    </w:p>
    <w:p w:rsidR="001A23F1" w:rsidRPr="00975370" w:rsidRDefault="001A23F1" w:rsidP="001A23F1">
      <w:pPr>
        <w:numPr>
          <w:ilvl w:val="1"/>
          <w:numId w:val="33"/>
        </w:numPr>
        <w:spacing w:after="48" w:line="239" w:lineRule="auto"/>
        <w:ind w:hanging="360"/>
      </w:pPr>
      <w:r w:rsidRPr="00975370">
        <w:t xml:space="preserve">Dịch nhân chứa chất nhiễm sắc (ADN và prôtêin) và nhân con. </w:t>
      </w:r>
    </w:p>
    <w:p w:rsidR="001A23F1" w:rsidRPr="00975370" w:rsidRDefault="001A23F1" w:rsidP="001A23F1">
      <w:pPr>
        <w:numPr>
          <w:ilvl w:val="1"/>
          <w:numId w:val="33"/>
        </w:numPr>
        <w:spacing w:after="48" w:line="239" w:lineRule="auto"/>
        <w:ind w:hanging="360"/>
      </w:pPr>
      <w:r w:rsidRPr="00975370">
        <w:t xml:space="preserve">Trên màng nhân có nhiều lỗ nhỏ. </w:t>
      </w:r>
    </w:p>
    <w:p w:rsidR="001A23F1" w:rsidRPr="00975370" w:rsidRDefault="001A23F1" w:rsidP="001A23F1">
      <w:pPr>
        <w:numPr>
          <w:ilvl w:val="0"/>
          <w:numId w:val="33"/>
        </w:numPr>
        <w:spacing w:after="43" w:line="236" w:lineRule="auto"/>
        <w:ind w:right="-15" w:hanging="259"/>
      </w:pPr>
      <w:r w:rsidRPr="00975370">
        <w:rPr>
          <w:b/>
          <w:i/>
        </w:rPr>
        <w:t xml:space="preserve">Chức năng. </w:t>
      </w:r>
    </w:p>
    <w:p w:rsidR="001A23F1" w:rsidRPr="00975370" w:rsidRDefault="001A23F1" w:rsidP="001A23F1">
      <w:pPr>
        <w:numPr>
          <w:ilvl w:val="1"/>
          <w:numId w:val="33"/>
        </w:numPr>
        <w:spacing w:after="48" w:line="239" w:lineRule="auto"/>
        <w:ind w:hanging="360"/>
      </w:pPr>
      <w:r w:rsidRPr="00975370">
        <w:t xml:space="preserve">Lưu trữ thông tin di truyền. </w:t>
      </w:r>
    </w:p>
    <w:p w:rsidR="001A23F1" w:rsidRPr="00975370" w:rsidRDefault="001A23F1" w:rsidP="001A23F1">
      <w:pPr>
        <w:numPr>
          <w:ilvl w:val="1"/>
          <w:numId w:val="33"/>
        </w:numPr>
        <w:spacing w:after="48" w:line="239" w:lineRule="auto"/>
        <w:ind w:hanging="360"/>
      </w:pPr>
      <w:r w:rsidRPr="00975370">
        <w:t xml:space="preserve">Quy định các đặc điểm của tế bào. </w:t>
      </w:r>
    </w:p>
    <w:p w:rsidR="001A23F1" w:rsidRPr="00975370" w:rsidRDefault="001A23F1" w:rsidP="001A23F1">
      <w:pPr>
        <w:numPr>
          <w:ilvl w:val="1"/>
          <w:numId w:val="33"/>
        </w:numPr>
        <w:spacing w:after="48" w:line="239" w:lineRule="auto"/>
        <w:ind w:hanging="360"/>
      </w:pPr>
      <w:r w:rsidRPr="00975370">
        <w:t xml:space="preserve">Điều khiển các hoạt động sống của tế bào. </w:t>
      </w:r>
    </w:p>
    <w:p w:rsidR="001A23F1" w:rsidRPr="00975370" w:rsidRDefault="001A23F1" w:rsidP="001A23F1">
      <w:pPr>
        <w:spacing w:after="49" w:line="234" w:lineRule="auto"/>
        <w:ind w:right="-15"/>
      </w:pPr>
      <w:r w:rsidRPr="00975370">
        <w:rPr>
          <w:b/>
        </w:rPr>
        <w:t xml:space="preserve"> 2. Lưới nội chất:</w:t>
      </w:r>
      <w:r w:rsidRPr="00975370">
        <w:t xml:space="preserve"> </w:t>
      </w:r>
    </w:p>
    <w:p w:rsidR="001A23F1" w:rsidRPr="00975370" w:rsidRDefault="001A23F1" w:rsidP="001A23F1">
      <w:pPr>
        <w:numPr>
          <w:ilvl w:val="0"/>
          <w:numId w:val="34"/>
        </w:numPr>
        <w:spacing w:after="43" w:line="236" w:lineRule="auto"/>
        <w:ind w:right="-15" w:hanging="259"/>
      </w:pPr>
      <w:r w:rsidRPr="00975370">
        <w:rPr>
          <w:b/>
          <w:i/>
        </w:rPr>
        <w:t xml:space="preserve">Cấu tạo. </w:t>
      </w:r>
    </w:p>
    <w:p w:rsidR="001A23F1" w:rsidRPr="00975370" w:rsidRDefault="001A23F1" w:rsidP="001A23F1">
      <w:pPr>
        <w:numPr>
          <w:ilvl w:val="1"/>
          <w:numId w:val="34"/>
        </w:numPr>
        <w:spacing w:after="48" w:line="239" w:lineRule="auto"/>
        <w:ind w:hanging="360"/>
      </w:pPr>
      <w:r w:rsidRPr="00975370">
        <w:t xml:space="preserve">Là 1 hệ thống ống và xoang dẹp thông với nhau gồm lưới nội chất trơn và lưới nội chất hạt (có đính các hạt ribôxôm) </w:t>
      </w:r>
    </w:p>
    <w:p w:rsidR="001A23F1" w:rsidRPr="00975370" w:rsidRDefault="001A23F1" w:rsidP="001A23F1">
      <w:pPr>
        <w:numPr>
          <w:ilvl w:val="0"/>
          <w:numId w:val="34"/>
        </w:numPr>
        <w:spacing w:after="43" w:line="236" w:lineRule="auto"/>
        <w:ind w:right="-15" w:hanging="259"/>
      </w:pPr>
      <w:r w:rsidRPr="00975370">
        <w:rPr>
          <w:b/>
          <w:i/>
        </w:rPr>
        <w:t xml:space="preserve">Chức năng. </w:t>
      </w:r>
    </w:p>
    <w:p w:rsidR="001A23F1" w:rsidRPr="00975370" w:rsidRDefault="001A23F1" w:rsidP="001A23F1">
      <w:pPr>
        <w:numPr>
          <w:ilvl w:val="1"/>
          <w:numId w:val="34"/>
        </w:numPr>
        <w:spacing w:after="48" w:line="239" w:lineRule="auto"/>
        <w:ind w:hanging="360"/>
      </w:pPr>
      <w:r w:rsidRPr="00975370">
        <w:t xml:space="preserve">Là nơi tổng hợp prôtêin (lưới nội chất hạt) </w:t>
      </w:r>
    </w:p>
    <w:p w:rsidR="001A23F1" w:rsidRPr="00975370" w:rsidRDefault="001A23F1" w:rsidP="001A23F1">
      <w:pPr>
        <w:numPr>
          <w:ilvl w:val="1"/>
          <w:numId w:val="34"/>
        </w:numPr>
        <w:spacing w:after="48" w:line="239" w:lineRule="auto"/>
        <w:ind w:hanging="360"/>
      </w:pPr>
      <w:r w:rsidRPr="00975370">
        <w:t xml:space="preserve">Tham gia vào quá trình tổng hợp lipit, chuyển hoá đường và phân huỷ chất độc hại của tế bào, </w:t>
      </w:r>
    </w:p>
    <w:p w:rsidR="001A23F1" w:rsidRPr="00975370" w:rsidRDefault="001A23F1" w:rsidP="001A23F1">
      <w:pPr>
        <w:ind w:left="730"/>
      </w:pPr>
      <w:proofErr w:type="gramStart"/>
      <w:r w:rsidRPr="00975370">
        <w:t>cơ</w:t>
      </w:r>
      <w:proofErr w:type="gramEnd"/>
      <w:r w:rsidRPr="00975370">
        <w:t xml:space="preserve"> thể (lưới nội chất trơn). </w:t>
      </w:r>
    </w:p>
    <w:p w:rsidR="001A23F1" w:rsidRPr="00975370" w:rsidRDefault="001A23F1" w:rsidP="001A23F1">
      <w:pPr>
        <w:spacing w:after="49" w:line="234" w:lineRule="auto"/>
        <w:ind w:right="-15"/>
      </w:pPr>
      <w:r w:rsidRPr="00975370">
        <w:rPr>
          <w:b/>
        </w:rPr>
        <w:t xml:space="preserve"> 3.</w:t>
      </w:r>
      <w:r>
        <w:rPr>
          <w:b/>
        </w:rPr>
        <w:t xml:space="preserve"> </w:t>
      </w:r>
      <w:r w:rsidRPr="00975370">
        <w:rPr>
          <w:b/>
        </w:rPr>
        <w:t>Ribôxôm.</w:t>
      </w:r>
      <w:r w:rsidRPr="00975370">
        <w:t xml:space="preserve"> </w:t>
      </w:r>
    </w:p>
    <w:p w:rsidR="001A23F1" w:rsidRPr="00975370" w:rsidRDefault="001A23F1" w:rsidP="001A23F1">
      <w:pPr>
        <w:numPr>
          <w:ilvl w:val="0"/>
          <w:numId w:val="35"/>
        </w:numPr>
        <w:spacing w:after="35"/>
        <w:ind w:right="-15" w:hanging="259"/>
      </w:pPr>
      <w:r w:rsidRPr="00975370">
        <w:rPr>
          <w:b/>
          <w:i/>
        </w:rPr>
        <w:t xml:space="preserve">Cấu tạo: </w:t>
      </w:r>
    </w:p>
    <w:p w:rsidR="001A23F1" w:rsidRPr="00975370" w:rsidRDefault="001A23F1" w:rsidP="001A23F1">
      <w:pPr>
        <w:numPr>
          <w:ilvl w:val="1"/>
          <w:numId w:val="35"/>
        </w:numPr>
        <w:spacing w:after="48" w:line="239" w:lineRule="auto"/>
        <w:ind w:hanging="360"/>
      </w:pPr>
      <w:r w:rsidRPr="00975370">
        <w:t xml:space="preserve">Ribôxôm là bào quan không có màng. </w:t>
      </w:r>
    </w:p>
    <w:p w:rsidR="001A23F1" w:rsidRPr="00975370" w:rsidRDefault="001A23F1" w:rsidP="001A23F1">
      <w:pPr>
        <w:numPr>
          <w:ilvl w:val="1"/>
          <w:numId w:val="35"/>
        </w:numPr>
        <w:spacing w:after="48" w:line="239" w:lineRule="auto"/>
        <w:ind w:hanging="360"/>
      </w:pPr>
      <w:r w:rsidRPr="00975370">
        <w:t>Cấu tạo từ:</w:t>
      </w:r>
      <w:r>
        <w:t xml:space="preserve"> rARN và prôtêin, gồm 1 tiều phần lớn (60S) kết hợp với 1 tiểu phần nhỏ (40S) tạo riboxom 80S.</w:t>
      </w:r>
    </w:p>
    <w:p w:rsidR="001A23F1" w:rsidRPr="00975370" w:rsidRDefault="001A23F1" w:rsidP="001A23F1">
      <w:pPr>
        <w:numPr>
          <w:ilvl w:val="0"/>
          <w:numId w:val="35"/>
        </w:numPr>
        <w:spacing w:after="43" w:line="236" w:lineRule="auto"/>
        <w:ind w:right="-15" w:hanging="259"/>
      </w:pPr>
      <w:r w:rsidRPr="00975370">
        <w:rPr>
          <w:b/>
          <w:i/>
        </w:rPr>
        <w:t xml:space="preserve">Chức năng: </w:t>
      </w:r>
    </w:p>
    <w:p w:rsidR="001A23F1" w:rsidRPr="00975370" w:rsidRDefault="001A23F1" w:rsidP="001A23F1">
      <w:pPr>
        <w:numPr>
          <w:ilvl w:val="1"/>
          <w:numId w:val="35"/>
        </w:numPr>
        <w:spacing w:after="48" w:line="239" w:lineRule="auto"/>
        <w:ind w:hanging="360"/>
      </w:pPr>
      <w:r w:rsidRPr="00975370">
        <w:t xml:space="preserve">Là nơi tổng hợp prôtêin. </w:t>
      </w:r>
    </w:p>
    <w:p w:rsidR="001A23F1" w:rsidRPr="00975370" w:rsidRDefault="001A23F1" w:rsidP="001A23F1">
      <w:pPr>
        <w:spacing w:after="49" w:line="234" w:lineRule="auto"/>
        <w:ind w:right="-15"/>
      </w:pPr>
      <w:r w:rsidRPr="00975370">
        <w:rPr>
          <w:b/>
        </w:rPr>
        <w:t>4. Bộ máy Gôngi:</w:t>
      </w:r>
      <w:r w:rsidRPr="00975370">
        <w:t xml:space="preserve"> </w:t>
      </w:r>
    </w:p>
    <w:p w:rsidR="001A23F1" w:rsidRPr="00975370" w:rsidRDefault="001A23F1" w:rsidP="001A23F1">
      <w:pPr>
        <w:spacing w:after="43" w:line="236" w:lineRule="auto"/>
        <w:ind w:right="-15"/>
      </w:pPr>
      <w:r w:rsidRPr="00975370">
        <w:rPr>
          <w:b/>
          <w:i/>
        </w:rPr>
        <w:t xml:space="preserve">a. Cấu tạo: </w:t>
      </w:r>
    </w:p>
    <w:p w:rsidR="001A23F1" w:rsidRDefault="001A23F1" w:rsidP="001A23F1">
      <w:pPr>
        <w:numPr>
          <w:ilvl w:val="0"/>
          <w:numId w:val="36"/>
        </w:numPr>
        <w:spacing w:after="48" w:line="239" w:lineRule="auto"/>
        <w:ind w:right="2499" w:firstLine="66"/>
      </w:pPr>
      <w:r w:rsidRPr="00975370">
        <w:t xml:space="preserve">Có dạng các túi dẹp xếp cạnh nhau nhưng cái nọ tách biệt với cái </w:t>
      </w:r>
      <w:proofErr w:type="gramStart"/>
      <w:r w:rsidRPr="00975370">
        <w:t>kia</w:t>
      </w:r>
      <w:proofErr w:type="gramEnd"/>
      <w:r w:rsidRPr="00975370">
        <w:t xml:space="preserve">. </w:t>
      </w:r>
    </w:p>
    <w:p w:rsidR="001A23F1" w:rsidRPr="00975370" w:rsidRDefault="001A23F1" w:rsidP="001A23F1">
      <w:pPr>
        <w:ind w:right="2499"/>
      </w:pPr>
      <w:r w:rsidRPr="00975370">
        <w:rPr>
          <w:b/>
          <w:i/>
        </w:rPr>
        <w:t xml:space="preserve">b. Chức năng </w:t>
      </w:r>
    </w:p>
    <w:p w:rsidR="001A23F1" w:rsidRPr="00975370" w:rsidRDefault="001A23F1" w:rsidP="001A23F1">
      <w:pPr>
        <w:numPr>
          <w:ilvl w:val="0"/>
          <w:numId w:val="36"/>
        </w:numPr>
        <w:spacing w:after="48" w:line="239" w:lineRule="auto"/>
        <w:ind w:right="2499" w:firstLine="360"/>
      </w:pPr>
      <w:r w:rsidRPr="00975370">
        <w:t xml:space="preserve">Giữ chức năng lắp ráp, đóng gói và phân phối các sản phẩm của tế bào. </w:t>
      </w:r>
    </w:p>
    <w:p w:rsidR="001A23F1" w:rsidRPr="00975370" w:rsidRDefault="001A23F1" w:rsidP="001A23F1">
      <w:pPr>
        <w:spacing w:after="49" w:line="234" w:lineRule="auto"/>
        <w:ind w:right="-15"/>
      </w:pPr>
      <w:r w:rsidRPr="00975370">
        <w:rPr>
          <w:b/>
        </w:rPr>
        <w:t>MỘT SỐ NỘI DUNG CẦN LƯU Ý</w:t>
      </w:r>
      <w:r w:rsidRPr="00975370">
        <w:t xml:space="preserve"> </w:t>
      </w:r>
    </w:p>
    <w:p w:rsidR="001A23F1" w:rsidRPr="00975370" w:rsidRDefault="001A23F1" w:rsidP="001A23F1">
      <w:r w:rsidRPr="00975370">
        <w:rPr>
          <w:b/>
        </w:rPr>
        <w:t xml:space="preserve">Câu 1. </w:t>
      </w:r>
      <w:r w:rsidRPr="00975370">
        <w:t xml:space="preserve">Khi người ta uống rượu thì tế bào nào trong cơ thể phải làm việc để cơ thể khỏi bị đầu độc? </w:t>
      </w:r>
    </w:p>
    <w:p w:rsidR="001A23F1" w:rsidRPr="00975370" w:rsidRDefault="001A23F1" w:rsidP="001A23F1">
      <w:r w:rsidRPr="00975370">
        <w:rPr>
          <w:b/>
        </w:rPr>
        <w:t xml:space="preserve">Câu 2. </w:t>
      </w:r>
      <w:r w:rsidRPr="00975370">
        <w:t xml:space="preserve">Tại sao nói nhân là trung tâm điều khiển mọi hoạt động sống của tế bào? </w:t>
      </w:r>
    </w:p>
    <w:p w:rsidR="001A23F1" w:rsidRPr="00975370" w:rsidRDefault="001A23F1" w:rsidP="001A23F1">
      <w:r w:rsidRPr="00975370">
        <w:rPr>
          <w:b/>
        </w:rPr>
        <w:t xml:space="preserve">Câu 3. </w:t>
      </w:r>
      <w:r w:rsidRPr="00975370">
        <w:t xml:space="preserve">Trình bày thí nghiệm chứng tỏ nhân tế bào quyết định mọi đặc điểm của cơ thể. </w:t>
      </w:r>
    </w:p>
    <w:p w:rsidR="001A23F1" w:rsidRPr="00975370" w:rsidRDefault="001A23F1" w:rsidP="001A23F1">
      <w:r w:rsidRPr="00975370">
        <w:rPr>
          <w:b/>
        </w:rPr>
        <w:t xml:space="preserve">Câu 4. </w:t>
      </w:r>
      <w:r w:rsidRPr="00975370">
        <w:t xml:space="preserve">Trình bày mối liên hệ về chức năng giữa hệ thống lưới nội chất, bộ máy gôngi và màng sinh chất trong việc vận chuyển một prôtêin ra khỏi tế bào </w:t>
      </w:r>
    </w:p>
    <w:p w:rsidR="001A23F1" w:rsidRPr="00975370" w:rsidRDefault="001A23F1" w:rsidP="001A23F1">
      <w:r w:rsidRPr="00975370">
        <w:rPr>
          <w:b/>
        </w:rPr>
        <w:lastRenderedPageBreak/>
        <w:t xml:space="preserve"> </w:t>
      </w:r>
    </w:p>
    <w:p w:rsidR="001A23F1" w:rsidRPr="00975370" w:rsidRDefault="001A23F1" w:rsidP="001A23F1">
      <w:pPr>
        <w:spacing w:after="46"/>
      </w:pPr>
      <w:r w:rsidRPr="00975370">
        <w:rPr>
          <w:b/>
        </w:rPr>
        <w:t xml:space="preserve"> </w:t>
      </w:r>
    </w:p>
    <w:p w:rsidR="001A23F1" w:rsidRPr="001000A5" w:rsidRDefault="001A23F1" w:rsidP="001A23F1">
      <w:pPr>
        <w:pStyle w:val="Heading1"/>
        <w:ind w:right="1348"/>
        <w:jc w:val="center"/>
      </w:pPr>
      <w:r w:rsidRPr="001000A5">
        <w:t xml:space="preserve">Bài 9 - TẾ BÀO NHÂN THỰC (tiếp </w:t>
      </w:r>
      <w:proofErr w:type="gramStart"/>
      <w:r w:rsidRPr="001000A5">
        <w:t>theo</w:t>
      </w:r>
      <w:proofErr w:type="gramEnd"/>
      <w:r w:rsidRPr="001000A5">
        <w:t>)</w:t>
      </w:r>
    </w:p>
    <w:p w:rsidR="001A23F1" w:rsidRPr="00975370" w:rsidRDefault="001A23F1" w:rsidP="001A23F1">
      <w:pPr>
        <w:spacing w:after="49" w:line="234" w:lineRule="auto"/>
        <w:ind w:right="-15"/>
      </w:pPr>
      <w:r w:rsidRPr="00975370">
        <w:rPr>
          <w:b/>
        </w:rPr>
        <w:t>I. TI THỂ:</w:t>
      </w:r>
      <w:r w:rsidRPr="00975370">
        <w:t xml:space="preserve"> </w:t>
      </w:r>
    </w:p>
    <w:p w:rsidR="001A23F1" w:rsidRPr="00975370" w:rsidRDefault="001A23F1" w:rsidP="001A23F1">
      <w:pPr>
        <w:numPr>
          <w:ilvl w:val="0"/>
          <w:numId w:val="37"/>
        </w:numPr>
        <w:spacing w:after="49" w:line="234" w:lineRule="auto"/>
        <w:ind w:right="-15" w:hanging="259"/>
      </w:pPr>
      <w:r w:rsidRPr="00975370">
        <w:rPr>
          <w:b/>
        </w:rPr>
        <w:t>Cấu trúc:</w:t>
      </w:r>
      <w:r w:rsidRPr="00975370">
        <w:t xml:space="preserve"> </w:t>
      </w:r>
    </w:p>
    <w:p w:rsidR="001A23F1" w:rsidRDefault="001A23F1" w:rsidP="001A23F1">
      <w:r w:rsidRPr="00975370">
        <w:t xml:space="preserve">Có 2 lớp màng bao bọc: màng ngoài không gấp khúc, màng trong gấp lại tạo thành các mào, trên đó chứa nhiều loại enzim tham gia vào quá trình hô hấp của tế bào. </w:t>
      </w:r>
    </w:p>
    <w:p w:rsidR="001A23F1" w:rsidRPr="00975370" w:rsidRDefault="001A23F1" w:rsidP="001A23F1">
      <w:r w:rsidRPr="00975370">
        <w:t xml:space="preserve">Bên trong ti thể là chất nền chứa ADN </w:t>
      </w:r>
      <w:r>
        <w:t>riêng dạng vòng và Ribôxôm 70S.</w:t>
      </w:r>
    </w:p>
    <w:p w:rsidR="001A23F1" w:rsidRPr="00975370" w:rsidRDefault="001A23F1" w:rsidP="001A23F1">
      <w:pPr>
        <w:numPr>
          <w:ilvl w:val="0"/>
          <w:numId w:val="37"/>
        </w:numPr>
        <w:spacing w:after="49" w:line="234" w:lineRule="auto"/>
        <w:ind w:right="-15" w:hanging="259"/>
      </w:pPr>
      <w:r w:rsidRPr="00975370">
        <w:rPr>
          <w:b/>
        </w:rPr>
        <w:t>Chức năng:</w:t>
      </w:r>
      <w:r w:rsidRPr="00975370">
        <w:t xml:space="preserve"> </w:t>
      </w:r>
    </w:p>
    <w:p w:rsidR="001A23F1" w:rsidRDefault="001A23F1" w:rsidP="001A23F1">
      <w:pPr>
        <w:spacing w:after="52" w:line="236" w:lineRule="auto"/>
        <w:ind w:left="10"/>
        <w:jc w:val="both"/>
      </w:pPr>
      <w:r w:rsidRPr="00975370">
        <w:t>-</w:t>
      </w:r>
      <w:r w:rsidRPr="00975370">
        <w:rPr>
          <w:rFonts w:ascii="Arial" w:eastAsia="Arial" w:hAnsi="Arial" w:cs="Arial"/>
        </w:rPr>
        <w:t xml:space="preserve"> </w:t>
      </w:r>
      <w:r w:rsidRPr="00975370">
        <w:t xml:space="preserve">Là nhà máy điện cung cấp nguồn năng lượng chính cho tế bào hoạt động là các phân tử ATP (vì có nhiều enzim chuyển hóa đường và các hợp chất hữu cơ khác thành ATP). </w:t>
      </w:r>
    </w:p>
    <w:p w:rsidR="001A23F1" w:rsidRPr="00975370" w:rsidRDefault="001A23F1" w:rsidP="001A23F1">
      <w:pPr>
        <w:spacing w:after="52" w:line="236" w:lineRule="auto"/>
        <w:ind w:left="10"/>
        <w:jc w:val="both"/>
      </w:pPr>
      <w:r w:rsidRPr="00975370">
        <w:rPr>
          <w:b/>
        </w:rPr>
        <w:t>II.</w:t>
      </w:r>
      <w:r>
        <w:rPr>
          <w:b/>
        </w:rPr>
        <w:t xml:space="preserve"> </w:t>
      </w:r>
      <w:r w:rsidRPr="00975370">
        <w:rPr>
          <w:b/>
        </w:rPr>
        <w:t>LỤC LẠP:</w:t>
      </w:r>
      <w:r w:rsidRPr="00975370">
        <w:t xml:space="preserve"> </w:t>
      </w:r>
    </w:p>
    <w:p w:rsidR="001A23F1" w:rsidRPr="00975370" w:rsidRDefault="001A23F1" w:rsidP="001A23F1">
      <w:pPr>
        <w:spacing w:after="49" w:line="234" w:lineRule="auto"/>
        <w:ind w:right="-15"/>
      </w:pPr>
      <w:r w:rsidRPr="00975370">
        <w:rPr>
          <w:b/>
        </w:rPr>
        <w:t>1. Cấu trúc:</w:t>
      </w:r>
      <w:r w:rsidRPr="00975370">
        <w:t xml:space="preserve"> </w:t>
      </w:r>
    </w:p>
    <w:p w:rsidR="001A23F1" w:rsidRDefault="001A23F1" w:rsidP="001A23F1">
      <w:pPr>
        <w:ind w:left="345" w:hanging="360"/>
      </w:pPr>
      <w:r w:rsidRPr="00975370">
        <w:t>-</w:t>
      </w:r>
      <w:r w:rsidRPr="00975370">
        <w:rPr>
          <w:rFonts w:ascii="Arial" w:eastAsia="Arial" w:hAnsi="Arial" w:cs="Arial"/>
        </w:rPr>
        <w:t xml:space="preserve"> </w:t>
      </w:r>
      <w:r w:rsidRPr="00975370">
        <w:t xml:space="preserve">Có hình bầu dục gồm 2 lớp màng bao bọc, bên trong có chứa chất nền cùng vớicác hệ thống túi dẹp được gọi là tilacôit. Các tilacôit xếp chồng lên nhau tạo thành cấu trúc gọi là grana. Các grana trong lục lạp được nối với nhau bằng hệ thống màng. Trên màng của tilacôit chứa nhiều chất diệp lục và các enzim quang hợp. </w:t>
      </w:r>
    </w:p>
    <w:p w:rsidR="001A23F1" w:rsidRPr="00975370" w:rsidRDefault="001A23F1" w:rsidP="001A23F1">
      <w:pPr>
        <w:ind w:left="345" w:hanging="360"/>
      </w:pPr>
      <w:r>
        <w:t xml:space="preserve">- </w:t>
      </w:r>
      <w:r w:rsidRPr="00975370">
        <w:t xml:space="preserve">Trong chất nền của lục lạp có ADN </w:t>
      </w:r>
      <w:r>
        <w:t>riêng dạng vòng và Ribôxôm 70S.</w:t>
      </w:r>
    </w:p>
    <w:p w:rsidR="001A23F1" w:rsidRPr="00975370" w:rsidRDefault="001A23F1" w:rsidP="001A23F1">
      <w:pPr>
        <w:spacing w:after="49" w:line="234" w:lineRule="auto"/>
        <w:ind w:right="-15"/>
      </w:pPr>
      <w:r w:rsidRPr="00975370">
        <w:rPr>
          <w:b/>
        </w:rPr>
        <w:t>2. Chức năng:</w:t>
      </w:r>
      <w:r w:rsidRPr="00975370">
        <w:t xml:space="preserve"> </w:t>
      </w:r>
    </w:p>
    <w:p w:rsidR="001A23F1" w:rsidRDefault="001A23F1" w:rsidP="001A23F1">
      <w:pPr>
        <w:numPr>
          <w:ilvl w:val="0"/>
          <w:numId w:val="38"/>
        </w:numPr>
        <w:spacing w:after="48" w:line="239" w:lineRule="auto"/>
        <w:ind w:hanging="360"/>
      </w:pPr>
      <w:r w:rsidRPr="00975370">
        <w:t xml:space="preserve">Là bào quan chỉ có ở tế bào thực vật, có chứa chất diệp lục có khả năng chuyển đổi ánh sáng thành năng lượng hóa học tích lũy dưới dạng tinh bột. </w:t>
      </w:r>
    </w:p>
    <w:p w:rsidR="001A23F1" w:rsidRDefault="001A23F1" w:rsidP="001A23F1">
      <w:r w:rsidRPr="00975370">
        <w:rPr>
          <w:b/>
        </w:rPr>
        <w:t>III. MỘT SỐ BÀO QUAN KHÁC</w:t>
      </w:r>
      <w:r w:rsidRPr="00975370">
        <w:t xml:space="preserve"> </w:t>
      </w:r>
    </w:p>
    <w:p w:rsidR="001A23F1" w:rsidRPr="00975370" w:rsidRDefault="001A23F1" w:rsidP="001A23F1">
      <w:r w:rsidRPr="00975370">
        <w:rPr>
          <w:b/>
        </w:rPr>
        <w:t>1. Không bào:</w:t>
      </w:r>
      <w:r w:rsidRPr="00975370">
        <w:t xml:space="preserve"> </w:t>
      </w:r>
    </w:p>
    <w:p w:rsidR="001A23F1" w:rsidRPr="00975370" w:rsidRDefault="001A23F1" w:rsidP="001A23F1">
      <w:pPr>
        <w:numPr>
          <w:ilvl w:val="0"/>
          <w:numId w:val="38"/>
        </w:numPr>
        <w:spacing w:after="48" w:line="239" w:lineRule="auto"/>
        <w:ind w:hanging="360"/>
      </w:pPr>
      <w:r w:rsidRPr="00975370">
        <w:t xml:space="preserve">Có 1 lớp màng bao bọc. </w:t>
      </w:r>
    </w:p>
    <w:p w:rsidR="001A23F1" w:rsidRPr="00975370" w:rsidRDefault="001A23F1" w:rsidP="001A23F1">
      <w:pPr>
        <w:numPr>
          <w:ilvl w:val="0"/>
          <w:numId w:val="38"/>
        </w:numPr>
        <w:spacing w:after="48" w:line="239" w:lineRule="auto"/>
        <w:ind w:hanging="360"/>
      </w:pPr>
      <w:r>
        <w:t xml:space="preserve">Chức năng: </w:t>
      </w:r>
      <w:r w:rsidRPr="00975370">
        <w:t>chứa chất thải độc haị, chứa muối kho</w:t>
      </w:r>
      <w:r>
        <w:t>áng cùng nhiều chất khác nhau (</w:t>
      </w:r>
      <w:r w:rsidRPr="00975370">
        <w:t xml:space="preserve">tế bào lông hút ở rễ), chứa sắc tố (tế bào ở cánh hoa). </w:t>
      </w:r>
    </w:p>
    <w:p w:rsidR="001A23F1" w:rsidRDefault="001A23F1" w:rsidP="001A23F1">
      <w:pPr>
        <w:ind w:right="4203"/>
      </w:pPr>
      <w:r>
        <w:t xml:space="preserve">       </w:t>
      </w:r>
      <w:r w:rsidRPr="00975370">
        <w:t xml:space="preserve">Ở động vật: không bào tiêu hóa, không bào co bóp </w:t>
      </w:r>
    </w:p>
    <w:p w:rsidR="001A23F1" w:rsidRPr="00975370" w:rsidRDefault="001A23F1" w:rsidP="001A23F1">
      <w:pPr>
        <w:ind w:right="4203"/>
      </w:pPr>
      <w:r w:rsidRPr="00975370">
        <w:rPr>
          <w:b/>
        </w:rPr>
        <w:t>2. Lizôxôm:</w:t>
      </w:r>
      <w:r w:rsidRPr="00975370">
        <w:t xml:space="preserve"> </w:t>
      </w:r>
    </w:p>
    <w:p w:rsidR="001A23F1" w:rsidRPr="00975370" w:rsidRDefault="001A23F1" w:rsidP="001A23F1">
      <w:pPr>
        <w:numPr>
          <w:ilvl w:val="0"/>
          <w:numId w:val="38"/>
        </w:numPr>
        <w:spacing w:after="48" w:line="239" w:lineRule="auto"/>
        <w:ind w:hanging="360"/>
      </w:pPr>
      <w:r w:rsidRPr="00975370">
        <w:t>Có 1 lớ</w:t>
      </w:r>
      <w:r>
        <w:t>p màng bao bọc chứa nhiều enzim, chỉ có ở tế bào động vật.</w:t>
      </w:r>
    </w:p>
    <w:p w:rsidR="001A23F1" w:rsidRPr="00975370" w:rsidRDefault="001A23F1" w:rsidP="001A23F1">
      <w:pPr>
        <w:numPr>
          <w:ilvl w:val="0"/>
          <w:numId w:val="38"/>
        </w:numPr>
        <w:spacing w:after="48" w:line="239" w:lineRule="auto"/>
        <w:ind w:hanging="360"/>
      </w:pPr>
      <w:r w:rsidRPr="00975370">
        <w:t xml:space="preserve">Chức năng phân hủy các tế bào già và tế bào bị tổn thương không phục hồi được. </w:t>
      </w:r>
    </w:p>
    <w:p w:rsidR="001A23F1" w:rsidRPr="00975370" w:rsidRDefault="001A23F1" w:rsidP="001A23F1">
      <w:pPr>
        <w:spacing w:after="49" w:line="234" w:lineRule="auto"/>
        <w:ind w:right="-15"/>
      </w:pPr>
      <w:r w:rsidRPr="00975370">
        <w:rPr>
          <w:b/>
        </w:rPr>
        <w:t>MỘT SỐ NỘI DUNG CẦN LƯU Ý</w:t>
      </w:r>
      <w:r w:rsidRPr="00975370">
        <w:t xml:space="preserve"> </w:t>
      </w:r>
    </w:p>
    <w:p w:rsidR="001A23F1" w:rsidRPr="00975370" w:rsidRDefault="001A23F1" w:rsidP="001A23F1">
      <w:r w:rsidRPr="00975370">
        <w:rPr>
          <w:b/>
        </w:rPr>
        <w:t xml:space="preserve">Câu 1. </w:t>
      </w:r>
      <w:r w:rsidRPr="00975370">
        <w:t xml:space="preserve">Trong tế bào thực vật có 2 loại bào quan thực hiện chức năng tổng hợp ATP. Nêu sự khác nhau trong quá trình tổng hợp và sử dụng ATP ở các bào quan đó. </w:t>
      </w:r>
    </w:p>
    <w:p w:rsidR="001A23F1" w:rsidRPr="00975370" w:rsidRDefault="001A23F1" w:rsidP="001A23F1">
      <w:r w:rsidRPr="00975370">
        <w:rPr>
          <w:b/>
        </w:rPr>
        <w:t xml:space="preserve">Câu 2. </w:t>
      </w:r>
      <w:r w:rsidRPr="00975370">
        <w:t xml:space="preserve">Tại sao lá cây có màu xanh? </w:t>
      </w:r>
    </w:p>
    <w:p w:rsidR="001A23F1" w:rsidRPr="00975370" w:rsidRDefault="001A23F1" w:rsidP="001A23F1">
      <w:r w:rsidRPr="00975370">
        <w:rPr>
          <w:b/>
        </w:rPr>
        <w:t xml:space="preserve">Câu 3. </w:t>
      </w:r>
      <w:r w:rsidRPr="00975370">
        <w:t xml:space="preserve">Thành phần cấu trúc nào của tế bào thực vật đóng vai trò chính trong quá trình thẩm thấu? Tại sao? </w:t>
      </w:r>
    </w:p>
    <w:p w:rsidR="001A23F1" w:rsidRDefault="001A23F1" w:rsidP="001A23F1">
      <w:pPr>
        <w:ind w:right="2808"/>
      </w:pPr>
      <w:r w:rsidRPr="00975370">
        <w:rPr>
          <w:b/>
        </w:rPr>
        <w:t xml:space="preserve">Câu 4. </w:t>
      </w:r>
      <w:r w:rsidRPr="00975370">
        <w:t xml:space="preserve">Loại tế bào nào trong cơ thể động vật có nhiều lizôxôm nhất? </w:t>
      </w:r>
    </w:p>
    <w:p w:rsidR="001A23F1" w:rsidRPr="00975370" w:rsidRDefault="001A23F1" w:rsidP="001A23F1">
      <w:pPr>
        <w:ind w:right="2808"/>
      </w:pPr>
      <w:r w:rsidRPr="00975370">
        <w:rPr>
          <w:b/>
        </w:rPr>
        <w:t xml:space="preserve">Câu 5. </w:t>
      </w:r>
      <w:r w:rsidRPr="00975370">
        <w:t xml:space="preserve">Tại sao các enzim trong lizôxôm không phá vỡ lizôxôm của tế bào? </w:t>
      </w:r>
    </w:p>
    <w:p w:rsidR="001A23F1" w:rsidRPr="00975370" w:rsidRDefault="001A23F1" w:rsidP="001A23F1">
      <w:r w:rsidRPr="00975370">
        <w:rPr>
          <w:b/>
        </w:rPr>
        <w:t xml:space="preserve"> </w:t>
      </w:r>
    </w:p>
    <w:p w:rsidR="001A23F1" w:rsidRPr="00975370" w:rsidRDefault="001A23F1" w:rsidP="001A23F1">
      <w:pPr>
        <w:spacing w:after="283"/>
      </w:pPr>
      <w:r w:rsidRPr="00975370">
        <w:rPr>
          <w:b/>
        </w:rPr>
        <w:t xml:space="preserve"> </w:t>
      </w:r>
    </w:p>
    <w:p w:rsidR="001A23F1" w:rsidRPr="00AC1DB8" w:rsidRDefault="001A23F1" w:rsidP="001A23F1">
      <w:pPr>
        <w:pStyle w:val="Heading1"/>
        <w:ind w:right="923"/>
        <w:jc w:val="center"/>
      </w:pPr>
      <w:r w:rsidRPr="00AC1DB8">
        <w:t xml:space="preserve">Bài 10 - TẾ BÀO NHÂN THỰC (tiếp </w:t>
      </w:r>
      <w:proofErr w:type="gramStart"/>
      <w:r w:rsidRPr="00AC1DB8">
        <w:t>theo</w:t>
      </w:r>
      <w:proofErr w:type="gramEnd"/>
      <w:r w:rsidRPr="00AC1DB8">
        <w:t>)</w:t>
      </w:r>
    </w:p>
    <w:p w:rsidR="001A23F1" w:rsidRPr="00975370" w:rsidRDefault="001A23F1" w:rsidP="001A23F1">
      <w:pPr>
        <w:spacing w:after="49" w:line="234" w:lineRule="auto"/>
        <w:ind w:right="-15"/>
      </w:pPr>
      <w:r w:rsidRPr="00975370">
        <w:rPr>
          <w:b/>
        </w:rPr>
        <w:t>1.</w:t>
      </w:r>
      <w:r>
        <w:rPr>
          <w:b/>
        </w:rPr>
        <w:t xml:space="preserve"> </w:t>
      </w:r>
      <w:r w:rsidRPr="00975370">
        <w:rPr>
          <w:b/>
        </w:rPr>
        <w:t>Màng sinh chất:</w:t>
      </w:r>
      <w:r w:rsidRPr="00975370">
        <w:t xml:space="preserve"> </w:t>
      </w:r>
    </w:p>
    <w:p w:rsidR="001A23F1" w:rsidRPr="00975370" w:rsidRDefault="001A23F1" w:rsidP="001A23F1">
      <w:pPr>
        <w:numPr>
          <w:ilvl w:val="0"/>
          <w:numId w:val="39"/>
        </w:numPr>
        <w:spacing w:after="43" w:line="236" w:lineRule="auto"/>
        <w:ind w:right="-15" w:hanging="259"/>
      </w:pPr>
      <w:r w:rsidRPr="00975370">
        <w:rPr>
          <w:b/>
          <w:i/>
        </w:rPr>
        <w:t xml:space="preserve">Cấu tạo: </w:t>
      </w:r>
    </w:p>
    <w:p w:rsidR="001A23F1" w:rsidRPr="00975370" w:rsidRDefault="001A23F1" w:rsidP="001A23F1">
      <w:pPr>
        <w:numPr>
          <w:ilvl w:val="1"/>
          <w:numId w:val="39"/>
        </w:numPr>
        <w:spacing w:after="48" w:line="239" w:lineRule="auto"/>
        <w:ind w:hanging="360"/>
      </w:pPr>
      <w:r w:rsidRPr="00975370">
        <w:t>Màng sinh chất có cấu trúc khảm</w:t>
      </w:r>
      <w:r>
        <w:t xml:space="preserve"> -</w:t>
      </w:r>
      <w:r w:rsidRPr="00975370">
        <w:t xml:space="preserve"> động dày 9nm </w:t>
      </w:r>
    </w:p>
    <w:p w:rsidR="001A23F1" w:rsidRPr="00975370" w:rsidRDefault="001A23F1" w:rsidP="001A23F1">
      <w:pPr>
        <w:numPr>
          <w:ilvl w:val="1"/>
          <w:numId w:val="39"/>
        </w:numPr>
        <w:spacing w:after="48" w:line="239" w:lineRule="auto"/>
        <w:ind w:hanging="360"/>
      </w:pPr>
      <w:r w:rsidRPr="00975370">
        <w:lastRenderedPageBreak/>
        <w:t xml:space="preserve">Gồm một lớp kép phôtpholipit. Có các phân tử prôtêin xen kẽ (xuyên màng) hoặc ở bề mặt. </w:t>
      </w:r>
    </w:p>
    <w:p w:rsidR="001A23F1" w:rsidRPr="00975370" w:rsidRDefault="001A23F1" w:rsidP="001A23F1">
      <w:pPr>
        <w:numPr>
          <w:ilvl w:val="1"/>
          <w:numId w:val="39"/>
        </w:numPr>
        <w:spacing w:after="48" w:line="239" w:lineRule="auto"/>
        <w:ind w:hanging="360"/>
      </w:pPr>
      <w:r w:rsidRPr="00975370">
        <w:t xml:space="preserve">Các tế bào động vật có colestêron làm tăng sự ổn định của màng sinh chất. </w:t>
      </w:r>
    </w:p>
    <w:p w:rsidR="001A23F1" w:rsidRPr="00975370" w:rsidRDefault="001A23F1" w:rsidP="001A23F1">
      <w:pPr>
        <w:numPr>
          <w:ilvl w:val="1"/>
          <w:numId w:val="39"/>
        </w:numPr>
        <w:spacing w:after="48" w:line="239" w:lineRule="auto"/>
        <w:ind w:hanging="360"/>
      </w:pPr>
      <w:r w:rsidRPr="00975370">
        <w:t xml:space="preserve">Bên ngoài có các sợi của chất nền ngoại bào, prôtêin liên kết với lipit tạo lipôprôtêin hay liên kết với cacbohyđrat tạo glicôprôtêin </w:t>
      </w:r>
    </w:p>
    <w:p w:rsidR="001A23F1" w:rsidRPr="00975370" w:rsidRDefault="001A23F1" w:rsidP="001A23F1">
      <w:pPr>
        <w:numPr>
          <w:ilvl w:val="0"/>
          <w:numId w:val="39"/>
        </w:numPr>
        <w:spacing w:after="43" w:line="236" w:lineRule="auto"/>
        <w:ind w:right="-15" w:hanging="259"/>
      </w:pPr>
      <w:r w:rsidRPr="00975370">
        <w:rPr>
          <w:b/>
          <w:i/>
        </w:rPr>
        <w:t xml:space="preserve">Chức năng: </w:t>
      </w:r>
    </w:p>
    <w:p w:rsidR="001A23F1" w:rsidRPr="00975370" w:rsidRDefault="001A23F1" w:rsidP="001A23F1">
      <w:pPr>
        <w:numPr>
          <w:ilvl w:val="1"/>
          <w:numId w:val="39"/>
        </w:numPr>
        <w:spacing w:after="48" w:line="239" w:lineRule="auto"/>
        <w:ind w:hanging="360"/>
      </w:pPr>
      <w:r w:rsidRPr="00975370">
        <w:t xml:space="preserve">Trao đổi chất với môi trường một cách có chọn </w:t>
      </w:r>
      <w:proofErr w:type="gramStart"/>
      <w:r w:rsidRPr="00975370">
        <w:t>lọc(</w:t>
      </w:r>
      <w:proofErr w:type="gramEnd"/>
      <w:r w:rsidRPr="00975370">
        <w:t xml:space="preserve"> bán thấm). </w:t>
      </w:r>
    </w:p>
    <w:p w:rsidR="001A23F1" w:rsidRPr="00975370" w:rsidRDefault="001A23F1" w:rsidP="001A23F1">
      <w:pPr>
        <w:numPr>
          <w:ilvl w:val="1"/>
          <w:numId w:val="39"/>
        </w:numPr>
        <w:spacing w:after="48" w:line="239" w:lineRule="auto"/>
        <w:ind w:hanging="360"/>
      </w:pPr>
      <w:r w:rsidRPr="00975370">
        <w:t xml:space="preserve">Prôtêin thụ thể </w:t>
      </w:r>
      <w:proofErr w:type="gramStart"/>
      <w:r w:rsidRPr="00975370">
        <w:t>thu</w:t>
      </w:r>
      <w:proofErr w:type="gramEnd"/>
      <w:r w:rsidRPr="00975370">
        <w:t xml:space="preserve"> nhận thông tin cho tế bào. </w:t>
      </w:r>
    </w:p>
    <w:p w:rsidR="001A23F1" w:rsidRPr="00975370" w:rsidRDefault="001A23F1" w:rsidP="001A23F1">
      <w:pPr>
        <w:numPr>
          <w:ilvl w:val="1"/>
          <w:numId w:val="39"/>
        </w:numPr>
        <w:spacing w:after="48" w:line="239" w:lineRule="auto"/>
        <w:ind w:hanging="360"/>
      </w:pPr>
      <w:r w:rsidRPr="00975370">
        <w:t xml:space="preserve">Glicôprôtêin-"dấu chuẩn" giữ chức năng nhận biết nhau và các tế bào "lạ" (tế bào của các cơ thể khác). </w:t>
      </w:r>
    </w:p>
    <w:p w:rsidR="001A23F1" w:rsidRPr="00975370" w:rsidRDefault="001A23F1" w:rsidP="001A23F1">
      <w:pPr>
        <w:spacing w:after="49" w:line="234" w:lineRule="auto"/>
        <w:ind w:right="-15"/>
      </w:pPr>
      <w:r w:rsidRPr="00975370">
        <w:rPr>
          <w:b/>
        </w:rPr>
        <w:t>2. Cấu trúc bên ngoài màng sinh chất</w:t>
      </w:r>
      <w:r w:rsidRPr="00975370">
        <w:t xml:space="preserve"> </w:t>
      </w:r>
    </w:p>
    <w:p w:rsidR="001A23F1" w:rsidRPr="00975370" w:rsidRDefault="001A23F1" w:rsidP="001A23F1">
      <w:pPr>
        <w:spacing w:after="43" w:line="236" w:lineRule="auto"/>
        <w:ind w:right="-15"/>
      </w:pPr>
      <w:r w:rsidRPr="00975370">
        <w:rPr>
          <w:b/>
          <w:i/>
        </w:rPr>
        <w:t xml:space="preserve">a. Thành tế bào </w:t>
      </w:r>
    </w:p>
    <w:p w:rsidR="001A23F1" w:rsidRDefault="001A23F1" w:rsidP="001A23F1">
      <w:pPr>
        <w:numPr>
          <w:ilvl w:val="0"/>
          <w:numId w:val="40"/>
        </w:numPr>
        <w:spacing w:after="48" w:line="239" w:lineRule="auto"/>
        <w:ind w:hanging="360"/>
      </w:pPr>
      <w:r w:rsidRPr="00975370">
        <w:t xml:space="preserve">Có ở các tế bào thực vật cấu tạo chủ yếu bằng xenlulôzơ và ở nấm là kitin. </w:t>
      </w:r>
    </w:p>
    <w:p w:rsidR="001A23F1" w:rsidRDefault="001A23F1" w:rsidP="001A23F1">
      <w:pPr>
        <w:numPr>
          <w:ilvl w:val="0"/>
          <w:numId w:val="40"/>
        </w:numPr>
        <w:spacing w:after="48" w:line="239" w:lineRule="auto"/>
        <w:ind w:hanging="360"/>
      </w:pPr>
      <w:r w:rsidRPr="00975370">
        <w:t xml:space="preserve">Thành tế bào giữ chức năng quy định hình dạng tế bào và bảo vệ tế bào. </w:t>
      </w:r>
    </w:p>
    <w:p w:rsidR="001A23F1" w:rsidRPr="00975370" w:rsidRDefault="001A23F1" w:rsidP="001A23F1">
      <w:r w:rsidRPr="00975370">
        <w:rPr>
          <w:b/>
          <w:i/>
        </w:rPr>
        <w:t xml:space="preserve">b. Chất nền ngoại bào: </w:t>
      </w:r>
    </w:p>
    <w:p w:rsidR="001A23F1" w:rsidRPr="00975370" w:rsidRDefault="001A23F1" w:rsidP="001A23F1">
      <w:pPr>
        <w:numPr>
          <w:ilvl w:val="0"/>
          <w:numId w:val="40"/>
        </w:numPr>
        <w:spacing w:after="48" w:line="239" w:lineRule="auto"/>
        <w:ind w:hanging="360"/>
      </w:pPr>
      <w:r w:rsidRPr="00975370">
        <w:t xml:space="preserve">Cấu tạo chủ yếu bằng các loại sợi glicôprôtêin (cacbohyđrat liên kết với prôtêin kết hợp với các chất vô cơ và hữu cơ khác). </w:t>
      </w:r>
    </w:p>
    <w:p w:rsidR="001A23F1" w:rsidRPr="00975370" w:rsidRDefault="001A23F1" w:rsidP="001A23F1">
      <w:pPr>
        <w:numPr>
          <w:ilvl w:val="0"/>
          <w:numId w:val="40"/>
        </w:numPr>
        <w:spacing w:after="48" w:line="239" w:lineRule="auto"/>
        <w:ind w:hanging="360"/>
      </w:pPr>
      <w:r w:rsidRPr="00975370">
        <w:t xml:space="preserve">Chức năng giúp các tế bào liên kết với nhau và </w:t>
      </w:r>
      <w:proofErr w:type="gramStart"/>
      <w:r w:rsidRPr="00975370">
        <w:t>thu</w:t>
      </w:r>
      <w:proofErr w:type="gramEnd"/>
      <w:r w:rsidRPr="00975370">
        <w:t xml:space="preserve"> nhận thông tin. </w:t>
      </w:r>
    </w:p>
    <w:p w:rsidR="001A23F1" w:rsidRPr="00975370" w:rsidRDefault="001A23F1" w:rsidP="001A23F1">
      <w:pPr>
        <w:spacing w:after="49" w:line="234" w:lineRule="auto"/>
        <w:ind w:right="-15"/>
      </w:pPr>
      <w:r w:rsidRPr="00975370">
        <w:rPr>
          <w:b/>
        </w:rPr>
        <w:t>B. MỘT SỐ NỘI DUNG CẦN LƯU Ý</w:t>
      </w:r>
      <w:r w:rsidRPr="00975370">
        <w:t xml:space="preserve"> </w:t>
      </w:r>
    </w:p>
    <w:p w:rsidR="001A23F1" w:rsidRPr="00975370" w:rsidRDefault="001A23F1" w:rsidP="001A23F1">
      <w:r w:rsidRPr="00975370">
        <w:rPr>
          <w:b/>
        </w:rPr>
        <w:t xml:space="preserve">Câu 1. </w:t>
      </w:r>
      <w:r w:rsidRPr="00975370">
        <w:t xml:space="preserve">Tại sao tế bào thực vật có cấu trúc </w:t>
      </w:r>
      <w:proofErr w:type="gramStart"/>
      <w:r w:rsidRPr="00975370">
        <w:t>dai</w:t>
      </w:r>
      <w:proofErr w:type="gramEnd"/>
      <w:r w:rsidRPr="00975370">
        <w:t xml:space="preserve"> và chắc? </w:t>
      </w:r>
    </w:p>
    <w:p w:rsidR="001A23F1" w:rsidRPr="00975370" w:rsidRDefault="001A23F1" w:rsidP="001A23F1">
      <w:r w:rsidRPr="00975370">
        <w:rPr>
          <w:b/>
        </w:rPr>
        <w:t xml:space="preserve">Câu 2. </w:t>
      </w:r>
      <w:r w:rsidRPr="00975370">
        <w:t xml:space="preserve">Tại sao cơ thể chúng ta lại được cấu tạo từ rất nhiều tế bào nhỏ mà không phải từ một số tế bào có kích thước lớn? </w:t>
      </w:r>
    </w:p>
    <w:p w:rsidR="001A23F1" w:rsidRPr="00975370" w:rsidRDefault="001A23F1" w:rsidP="001A23F1">
      <w:r w:rsidRPr="00975370">
        <w:rPr>
          <w:b/>
        </w:rPr>
        <w:t xml:space="preserve">Câu 3. </w:t>
      </w:r>
      <w:r w:rsidRPr="00975370">
        <w:t xml:space="preserve">Kích thước nhỏ của tế bào có ý nghĩa như thế nào? </w:t>
      </w:r>
    </w:p>
    <w:p w:rsidR="001A23F1" w:rsidRDefault="001A23F1" w:rsidP="001A23F1">
      <w:pPr>
        <w:ind w:right="279"/>
      </w:pPr>
      <w:r w:rsidRPr="00975370">
        <w:rPr>
          <w:b/>
        </w:rPr>
        <w:t xml:space="preserve">Câu 4. </w:t>
      </w:r>
      <w:r w:rsidRPr="00975370">
        <w:t xml:space="preserve">Tại sao tế bào bạch cầu có thể thay đổi hình dạng mạnh mẽ mà không làm đứt tế bào? </w:t>
      </w:r>
    </w:p>
    <w:p w:rsidR="001A23F1" w:rsidRPr="00975370" w:rsidRDefault="001A23F1" w:rsidP="001A23F1">
      <w:pPr>
        <w:ind w:right="279"/>
      </w:pPr>
      <w:r w:rsidRPr="00975370">
        <w:rPr>
          <w:b/>
        </w:rPr>
        <w:t xml:space="preserve">Câu 5. </w:t>
      </w:r>
      <w:r w:rsidRPr="00975370">
        <w:t xml:space="preserve">Tại sao khi tiến hành ghép các mô, cơ quan từ người này sang người </w:t>
      </w:r>
      <w:proofErr w:type="gramStart"/>
      <w:r w:rsidRPr="00975370">
        <w:t>kia</w:t>
      </w:r>
      <w:proofErr w:type="gramEnd"/>
      <w:r w:rsidRPr="00975370">
        <w:t xml:space="preserve"> thì cơ thể lại xảy ra hiện tượng đào thải? </w:t>
      </w:r>
    </w:p>
    <w:p w:rsidR="001A23F1" w:rsidRPr="00975370" w:rsidRDefault="001A23F1" w:rsidP="001A23F1">
      <w:pPr>
        <w:spacing w:after="1"/>
      </w:pPr>
      <w:r w:rsidRPr="00975370">
        <w:rPr>
          <w:b/>
        </w:rPr>
        <w:t xml:space="preserve"> </w:t>
      </w:r>
    </w:p>
    <w:p w:rsidR="001A23F1" w:rsidRPr="00975370" w:rsidRDefault="001A23F1" w:rsidP="001A23F1">
      <w:pPr>
        <w:spacing w:after="47"/>
      </w:pPr>
      <w:r w:rsidRPr="00975370">
        <w:rPr>
          <w:b/>
        </w:rPr>
        <w:t xml:space="preserve"> </w:t>
      </w:r>
    </w:p>
    <w:p w:rsidR="001A23F1" w:rsidRPr="00AC1DB8" w:rsidRDefault="001A23F1" w:rsidP="001A23F1">
      <w:pPr>
        <w:pStyle w:val="Heading1"/>
        <w:ind w:right="501"/>
        <w:jc w:val="center"/>
      </w:pPr>
      <w:r w:rsidRPr="00AC1DB8">
        <w:t>Bài 11 - VẬN CHUYỂN CÁC CHẤT QUA MÀNG SINH CHẤT</w:t>
      </w:r>
      <w:r w:rsidRPr="00AC1DB8">
        <w:rPr>
          <w:b w:val="0"/>
        </w:rPr>
        <w:t xml:space="preserve"> </w:t>
      </w:r>
    </w:p>
    <w:p w:rsidR="001A23F1" w:rsidRPr="00975370" w:rsidRDefault="001A23F1" w:rsidP="001A23F1">
      <w:pPr>
        <w:spacing w:after="49" w:line="234" w:lineRule="auto"/>
        <w:ind w:right="-15"/>
      </w:pPr>
      <w:r w:rsidRPr="00975370">
        <w:rPr>
          <w:b/>
        </w:rPr>
        <w:t>I. VẬN CHUYỂN THỤ ĐỘNG</w:t>
      </w:r>
      <w:r w:rsidRPr="00975370">
        <w:t xml:space="preserve"> </w:t>
      </w:r>
    </w:p>
    <w:p w:rsidR="001A23F1" w:rsidRPr="00975370" w:rsidRDefault="001A23F1" w:rsidP="001A23F1">
      <w:pPr>
        <w:spacing w:after="49" w:line="234" w:lineRule="auto"/>
        <w:ind w:right="-15"/>
      </w:pPr>
      <w:r w:rsidRPr="00975370">
        <w:rPr>
          <w:b/>
        </w:rPr>
        <w:t>1. Khái niệm:</w:t>
      </w:r>
      <w:r w:rsidRPr="00975370">
        <w:t xml:space="preserve"> </w:t>
      </w:r>
    </w:p>
    <w:p w:rsidR="001A23F1" w:rsidRPr="00975370" w:rsidRDefault="001A23F1" w:rsidP="001A23F1">
      <w:r w:rsidRPr="00975370">
        <w:t>-</w:t>
      </w:r>
      <w:r w:rsidRPr="00975370">
        <w:rPr>
          <w:rFonts w:ascii="Arial" w:eastAsia="Arial" w:hAnsi="Arial" w:cs="Arial"/>
        </w:rPr>
        <w:t xml:space="preserve"> </w:t>
      </w:r>
      <w:r w:rsidRPr="00975370">
        <w:t xml:space="preserve">Là phương thức vận chuyển các chất mà không tiêu tốn năng lượng. </w:t>
      </w:r>
    </w:p>
    <w:p w:rsidR="001A23F1" w:rsidRPr="00975370" w:rsidRDefault="001A23F1" w:rsidP="001A23F1">
      <w:pPr>
        <w:spacing w:after="49" w:line="234" w:lineRule="auto"/>
        <w:ind w:right="-15"/>
      </w:pPr>
      <w:r w:rsidRPr="00975370">
        <w:rPr>
          <w:b/>
        </w:rPr>
        <w:t>2. Cơ sở khoa học:</w:t>
      </w:r>
      <w:r w:rsidRPr="00975370">
        <w:t xml:space="preserve"> </w:t>
      </w:r>
    </w:p>
    <w:p w:rsidR="001A23F1" w:rsidRPr="00975370" w:rsidRDefault="001A23F1" w:rsidP="001A23F1">
      <w:r w:rsidRPr="00975370">
        <w:t xml:space="preserve">Dựa </w:t>
      </w:r>
      <w:proofErr w:type="gramStart"/>
      <w:r w:rsidRPr="00975370">
        <w:t>theo</w:t>
      </w:r>
      <w:proofErr w:type="gramEnd"/>
      <w:r w:rsidRPr="00975370">
        <w:t xml:space="preserve"> nguyên lí khuếch tán của các chất từ nơi có nồng độ cao đến nơi có nồng độ nồng độ thấp. Sự khuếch tán nước được gọi là sự thẩm thấu. </w:t>
      </w:r>
    </w:p>
    <w:p w:rsidR="001A23F1" w:rsidRPr="00975370" w:rsidRDefault="001A23F1" w:rsidP="001A23F1">
      <w:r w:rsidRPr="00975370">
        <w:t xml:space="preserve">Có thể khuếch tán bằng 2 cách: </w:t>
      </w:r>
    </w:p>
    <w:p w:rsidR="001A23F1" w:rsidRDefault="001A23F1" w:rsidP="001A23F1">
      <w:pPr>
        <w:ind w:right="4536"/>
      </w:pPr>
      <w:r w:rsidRPr="00975370">
        <w:t>+ Khuếch tán trực tiếp qua lớp phôtpholipit kép.</w:t>
      </w:r>
      <w:r>
        <w:t xml:space="preserve"> </w:t>
      </w:r>
    </w:p>
    <w:p w:rsidR="001A23F1" w:rsidRPr="00975370" w:rsidRDefault="001A23F1" w:rsidP="001A23F1">
      <w:pPr>
        <w:ind w:right="4536"/>
      </w:pPr>
      <w:r w:rsidRPr="00975370">
        <w:t xml:space="preserve">+ Khuếch tán qua lớp prôtêin xuyên màng. </w:t>
      </w:r>
    </w:p>
    <w:p w:rsidR="001A23F1" w:rsidRPr="00975370" w:rsidRDefault="001A23F1" w:rsidP="001A23F1">
      <w:r w:rsidRPr="00975370">
        <w:t>Khuếch tán phụ thuộc vào sự chênh lệch</w:t>
      </w:r>
      <w:r>
        <w:t xml:space="preserve"> </w:t>
      </w:r>
      <w:r w:rsidRPr="00975370">
        <w:t xml:space="preserve">nồng độ giữa môi trường bên trong và bên ngoài tế bào và đặc tính lí hóa của chất khuếch tán. </w:t>
      </w:r>
    </w:p>
    <w:p w:rsidR="001A23F1" w:rsidRPr="00975370" w:rsidRDefault="001A23F1" w:rsidP="001A23F1">
      <w:r>
        <w:t xml:space="preserve"> </w:t>
      </w:r>
      <w:r w:rsidRPr="00975370">
        <w:t>+ Các chất không phân cực và có kích thước nhỏ như O</w:t>
      </w:r>
      <w:r w:rsidRPr="00975370">
        <w:rPr>
          <w:sz w:val="17"/>
        </w:rPr>
        <w:t>2</w:t>
      </w:r>
      <w:r w:rsidRPr="00975370">
        <w:t>, CO</w:t>
      </w:r>
      <w:r w:rsidRPr="00975370">
        <w:rPr>
          <w:sz w:val="17"/>
        </w:rPr>
        <w:t>2</w:t>
      </w:r>
      <w:r w:rsidRPr="00975370">
        <w:t xml:space="preserve">… khuếch tán trực tiếp qua lớp phôtpholipit kép. </w:t>
      </w:r>
    </w:p>
    <w:p w:rsidR="001A23F1" w:rsidRPr="00975370" w:rsidRDefault="001A23F1" w:rsidP="001A23F1">
      <w:r>
        <w:t xml:space="preserve"> </w:t>
      </w:r>
      <w:r w:rsidRPr="00975370">
        <w:t xml:space="preserve">+ Các chất phân cực, ion hoặc các chất có kích thước lớn như glucôzơ khuếch tán qua màng nhờ các kênh prôtêin xuyên màng. </w:t>
      </w:r>
    </w:p>
    <w:p w:rsidR="001A23F1" w:rsidRPr="00975370" w:rsidRDefault="001A23F1" w:rsidP="001A23F1">
      <w:r w:rsidRPr="00975370">
        <w:t xml:space="preserve"> Nước qua màng nhờ kênh aquaporin. </w:t>
      </w:r>
    </w:p>
    <w:p w:rsidR="001A23F1" w:rsidRPr="00975370" w:rsidRDefault="001A23F1" w:rsidP="001A23F1">
      <w:pPr>
        <w:spacing w:after="49" w:line="234" w:lineRule="auto"/>
        <w:ind w:right="-15"/>
      </w:pPr>
      <w:r w:rsidRPr="00975370">
        <w:rPr>
          <w:b/>
        </w:rPr>
        <w:t>3. Các loại môi trường bên ngoài tế bào</w:t>
      </w:r>
      <w:r w:rsidRPr="00975370">
        <w:t xml:space="preserve"> </w:t>
      </w:r>
    </w:p>
    <w:p w:rsidR="001A23F1" w:rsidRPr="00975370" w:rsidRDefault="001A23F1" w:rsidP="001A23F1">
      <w:pPr>
        <w:numPr>
          <w:ilvl w:val="0"/>
          <w:numId w:val="41"/>
        </w:numPr>
        <w:spacing w:after="48" w:line="239" w:lineRule="auto"/>
        <w:ind w:left="284" w:hanging="360"/>
      </w:pPr>
      <w:r w:rsidRPr="00975370">
        <w:t xml:space="preserve">Môi trường ưu trương: môi trường bên ngoài tế bào có nồng độ của chất tan cao hơn nồng độ của chất tan trong tế bào -- chất tan có thể di chuyển từ môi trường bên ngoài vào bên trong tế bào hoặc nước có thể di chuyển từ bên trong ra bên ngoài tế bào. </w:t>
      </w:r>
    </w:p>
    <w:p w:rsidR="001A23F1" w:rsidRPr="00975370" w:rsidRDefault="001A23F1" w:rsidP="001A23F1">
      <w:pPr>
        <w:numPr>
          <w:ilvl w:val="0"/>
          <w:numId w:val="41"/>
        </w:numPr>
        <w:spacing w:after="48" w:line="239" w:lineRule="auto"/>
        <w:ind w:left="284" w:hanging="360"/>
      </w:pPr>
      <w:r w:rsidRPr="00975370">
        <w:lastRenderedPageBreak/>
        <w:t xml:space="preserve">Môi trường đẳng trương: môi trường bên ngoài có nồng độ chất tan bằng nồng độ chất tan trong tế bào. </w:t>
      </w:r>
    </w:p>
    <w:p w:rsidR="001A23F1" w:rsidRPr="00975370" w:rsidRDefault="001A23F1" w:rsidP="001A23F1">
      <w:pPr>
        <w:numPr>
          <w:ilvl w:val="0"/>
          <w:numId w:val="41"/>
        </w:numPr>
        <w:spacing w:after="48" w:line="239" w:lineRule="auto"/>
        <w:ind w:left="284" w:hanging="360"/>
      </w:pPr>
      <w:r w:rsidRPr="00975370">
        <w:t xml:space="preserve">Môi trường nhược trương: môi trường bên ngoài tế bào có nồng độ của chất tan thấp hơn nồng độ của chất tan trong tế bào -- chất tan không thể di chuyển từ môi trường bên ngoài vào bên trong tế bào được hoặc nước có thể di chuyển từ bên ngoài vào trong tế bào. </w:t>
      </w:r>
    </w:p>
    <w:p w:rsidR="001A23F1" w:rsidRPr="00975370" w:rsidRDefault="001A23F1" w:rsidP="001A23F1">
      <w:pPr>
        <w:numPr>
          <w:ilvl w:val="0"/>
          <w:numId w:val="42"/>
        </w:numPr>
        <w:spacing w:after="49" w:line="234" w:lineRule="auto"/>
        <w:ind w:right="-15" w:hanging="432"/>
      </w:pPr>
      <w:r w:rsidRPr="00975370">
        <w:rPr>
          <w:b/>
        </w:rPr>
        <w:t>VẬN CHUYỂN CHỦ ĐỘNG (VẬN CHUYỂN TÍCH CỰC)</w:t>
      </w:r>
      <w:r w:rsidRPr="00975370">
        <w:t xml:space="preserve"> </w:t>
      </w:r>
    </w:p>
    <w:p w:rsidR="001A23F1" w:rsidRPr="00975370" w:rsidRDefault="001A23F1" w:rsidP="001A23F1">
      <w:pPr>
        <w:numPr>
          <w:ilvl w:val="1"/>
          <w:numId w:val="42"/>
        </w:numPr>
        <w:spacing w:after="48" w:line="239" w:lineRule="auto"/>
        <w:ind w:left="284" w:hanging="360"/>
      </w:pPr>
      <w:r w:rsidRPr="00975370">
        <w:t xml:space="preserve">Là phương thức vận chuyển các chất từ nơi có nồng độ thấp đến nơi có nồng độ cao (ngược chiều građien nồng độ) và tiêu tốn năng lượng. </w:t>
      </w:r>
    </w:p>
    <w:p w:rsidR="001A23F1" w:rsidRPr="00975370" w:rsidRDefault="001A23F1" w:rsidP="001A23F1">
      <w:pPr>
        <w:numPr>
          <w:ilvl w:val="1"/>
          <w:numId w:val="42"/>
        </w:numPr>
        <w:spacing w:after="48" w:line="239" w:lineRule="auto"/>
        <w:ind w:left="284" w:hanging="360"/>
      </w:pPr>
      <w:r w:rsidRPr="00975370">
        <w:t xml:space="preserve">Trên màng tế bào có các bơm ứng với các chất cần vận chuyển, năng lượng được sử dụng là ATP. </w:t>
      </w:r>
    </w:p>
    <w:p w:rsidR="001A23F1" w:rsidRPr="00975370" w:rsidRDefault="001A23F1" w:rsidP="001A23F1">
      <w:pPr>
        <w:numPr>
          <w:ilvl w:val="1"/>
          <w:numId w:val="42"/>
        </w:numPr>
        <w:spacing w:after="48" w:line="239" w:lineRule="auto"/>
        <w:ind w:left="284" w:hanging="360"/>
      </w:pPr>
      <w:r w:rsidRPr="00975370">
        <w:t xml:space="preserve">VD: Hoạt động của bơm natri-kali: 1 nhóm phôt phat của ATP được gắn vào bơm làm biến đổi cấu hình của prôtêin - làm cho phân tử prôtêin liên kết và đẩy 3 Na+ ra ngoài và đưa 2 K+ vào trong tế bào. </w:t>
      </w:r>
    </w:p>
    <w:p w:rsidR="001A23F1" w:rsidRPr="00975370" w:rsidRDefault="001A23F1" w:rsidP="001A23F1">
      <w:pPr>
        <w:numPr>
          <w:ilvl w:val="0"/>
          <w:numId w:val="42"/>
        </w:numPr>
        <w:spacing w:after="49" w:line="234" w:lineRule="auto"/>
        <w:ind w:right="-15" w:hanging="432"/>
      </w:pPr>
      <w:r w:rsidRPr="00975370">
        <w:rPr>
          <w:b/>
        </w:rPr>
        <w:t>NHẬP BÀO VÀ XUẤT BÀO</w:t>
      </w:r>
      <w:r w:rsidRPr="00975370">
        <w:t xml:space="preserve"> </w:t>
      </w:r>
    </w:p>
    <w:p w:rsidR="001A23F1" w:rsidRPr="00975370" w:rsidRDefault="001A23F1" w:rsidP="001A23F1">
      <w:pPr>
        <w:numPr>
          <w:ilvl w:val="0"/>
          <w:numId w:val="43"/>
        </w:numPr>
        <w:spacing w:after="49" w:line="234" w:lineRule="auto"/>
        <w:ind w:right="-15" w:hanging="262"/>
      </w:pPr>
      <w:r w:rsidRPr="00975370">
        <w:rPr>
          <w:b/>
        </w:rPr>
        <w:t>Nhập bào</w:t>
      </w:r>
      <w:r w:rsidRPr="00975370">
        <w:t xml:space="preserve"> </w:t>
      </w:r>
    </w:p>
    <w:p w:rsidR="001A23F1" w:rsidRPr="00975370" w:rsidRDefault="001A23F1" w:rsidP="001A23F1">
      <w:pPr>
        <w:numPr>
          <w:ilvl w:val="1"/>
          <w:numId w:val="43"/>
        </w:numPr>
        <w:spacing w:after="48" w:line="239" w:lineRule="auto"/>
        <w:ind w:left="284" w:hanging="360"/>
      </w:pPr>
      <w:r w:rsidRPr="00975370">
        <w:t xml:space="preserve">Là phương thức đưa các chất vào bên trong tế bào bằng cách làm biến dạng màng sinh chất. </w:t>
      </w:r>
    </w:p>
    <w:p w:rsidR="001A23F1" w:rsidRPr="00975370" w:rsidRDefault="001A23F1" w:rsidP="001A23F1">
      <w:pPr>
        <w:ind w:left="284" w:hanging="360"/>
      </w:pPr>
      <w:r w:rsidRPr="00975370">
        <w:t xml:space="preserve">+ Nhập bào gồm 2 loại: </w:t>
      </w:r>
    </w:p>
    <w:p w:rsidR="001A23F1" w:rsidRPr="00975370" w:rsidRDefault="001A23F1" w:rsidP="001A23F1">
      <w:pPr>
        <w:ind w:left="284" w:hanging="360"/>
      </w:pPr>
      <w:r w:rsidRPr="00975370">
        <w:t>+ Thực bào:</w:t>
      </w:r>
      <w:r>
        <w:t xml:space="preserve"> </w:t>
      </w:r>
      <w:r w:rsidRPr="00975370">
        <w:t xml:space="preserve">là phương thức các tế bào động vật “ăn” các loại thức ăn có kích thước lớn như </w:t>
      </w:r>
      <w:proofErr w:type="gramStart"/>
      <w:r w:rsidRPr="00975370">
        <w:t>vi</w:t>
      </w:r>
      <w:proofErr w:type="gramEnd"/>
      <w:r w:rsidRPr="00975370">
        <w:t xml:space="preserve"> khuẩn, mảnh vỡ tế bào… </w:t>
      </w:r>
    </w:p>
    <w:p w:rsidR="001A23F1" w:rsidRPr="00975370" w:rsidRDefault="001A23F1" w:rsidP="001A23F1">
      <w:pPr>
        <w:numPr>
          <w:ilvl w:val="1"/>
          <w:numId w:val="43"/>
        </w:numPr>
        <w:spacing w:after="48" w:line="239" w:lineRule="auto"/>
        <w:ind w:left="284" w:hanging="360"/>
      </w:pPr>
      <w:r w:rsidRPr="00975370">
        <w:t xml:space="preserve">Diễn biến: Màng tế bào lõm vào bọc lấy thức ăn -- đưa thức </w:t>
      </w:r>
      <w:proofErr w:type="gramStart"/>
      <w:r w:rsidRPr="00975370">
        <w:t>ăn</w:t>
      </w:r>
      <w:proofErr w:type="gramEnd"/>
      <w:r w:rsidRPr="00975370">
        <w:t xml:space="preserve"> vào trong tế bào -- lizôzim và enzim có tác dụng tiêu hóa thức ăn. </w:t>
      </w:r>
    </w:p>
    <w:p w:rsidR="001A23F1" w:rsidRPr="00975370" w:rsidRDefault="001A23F1" w:rsidP="001A23F1">
      <w:pPr>
        <w:ind w:left="284" w:hanging="360"/>
      </w:pPr>
      <w:r>
        <w:t xml:space="preserve">      </w:t>
      </w:r>
      <w:r w:rsidRPr="00975370">
        <w:t xml:space="preserve">+ Ẩm bào: là phương thức vận chuyển các giọt dịch vào trong tế bào </w:t>
      </w:r>
    </w:p>
    <w:p w:rsidR="001A23F1" w:rsidRPr="00975370" w:rsidRDefault="001A23F1" w:rsidP="001A23F1">
      <w:pPr>
        <w:numPr>
          <w:ilvl w:val="0"/>
          <w:numId w:val="43"/>
        </w:numPr>
        <w:spacing w:after="49" w:line="234" w:lineRule="auto"/>
        <w:ind w:right="-15" w:hanging="262"/>
      </w:pPr>
      <w:r w:rsidRPr="00975370">
        <w:rPr>
          <w:b/>
        </w:rPr>
        <w:t>Xuất bào:</w:t>
      </w:r>
      <w:r w:rsidRPr="00975370">
        <w:t xml:space="preserve"> </w:t>
      </w:r>
    </w:p>
    <w:p w:rsidR="001A23F1" w:rsidRPr="00975370" w:rsidRDefault="001A23F1" w:rsidP="001A23F1">
      <w:pPr>
        <w:numPr>
          <w:ilvl w:val="1"/>
          <w:numId w:val="43"/>
        </w:numPr>
        <w:spacing w:after="48" w:line="239" w:lineRule="auto"/>
        <w:ind w:left="284" w:hanging="360"/>
      </w:pPr>
      <w:r w:rsidRPr="00975370">
        <w:t xml:space="preserve">Là phương thức đưa các chất ra bên ngoài tế bào bằng cách làm biến dạng màng sinh chất. </w:t>
      </w:r>
    </w:p>
    <w:p w:rsidR="001A23F1" w:rsidRPr="00975370" w:rsidRDefault="001A23F1" w:rsidP="001A23F1">
      <w:pPr>
        <w:spacing w:after="49" w:line="234" w:lineRule="auto"/>
        <w:ind w:right="-15"/>
      </w:pPr>
      <w:r w:rsidRPr="00975370">
        <w:rPr>
          <w:b/>
        </w:rPr>
        <w:t>MỘT SỐ NỘI DUNG CẦN LƯU Ý</w:t>
      </w:r>
      <w:r w:rsidRPr="00975370">
        <w:t xml:space="preserve"> </w:t>
      </w:r>
    </w:p>
    <w:p w:rsidR="001A23F1" w:rsidRDefault="001A23F1" w:rsidP="001A23F1">
      <w:pPr>
        <w:ind w:right="296"/>
      </w:pPr>
      <w:r w:rsidRPr="00975370">
        <w:rPr>
          <w:b/>
        </w:rPr>
        <w:t xml:space="preserve">Câu 1. </w:t>
      </w:r>
      <w:r w:rsidRPr="00975370">
        <w:t xml:space="preserve">Phân biệt các khái niệm: khuếch tán trực tiếp, khuếch tán qua kênh và vận chuyển chủ động </w:t>
      </w:r>
      <w:r w:rsidRPr="00975370">
        <w:rPr>
          <w:b/>
        </w:rPr>
        <w:t xml:space="preserve">Câu 2. </w:t>
      </w:r>
      <w:r w:rsidRPr="00975370">
        <w:t xml:space="preserve">Phân biệt môi trương ưu trương, đẳng trương, nhược trương </w:t>
      </w:r>
    </w:p>
    <w:p w:rsidR="001A23F1" w:rsidRPr="00975370" w:rsidRDefault="001A23F1" w:rsidP="001A23F1">
      <w:pPr>
        <w:ind w:right="296"/>
      </w:pPr>
      <w:r w:rsidRPr="00975370">
        <w:rPr>
          <w:b/>
        </w:rPr>
        <w:t xml:space="preserve">Câu 3. </w:t>
      </w:r>
      <w:r w:rsidRPr="00975370">
        <w:t xml:space="preserve">Tại sao muốn giữa rau tươi phải thường xuyên vảy nước vào rau? </w:t>
      </w:r>
    </w:p>
    <w:p w:rsidR="001A23F1" w:rsidRPr="00975370" w:rsidRDefault="001A23F1" w:rsidP="001A23F1">
      <w:r w:rsidRPr="00975370">
        <w:rPr>
          <w:b/>
        </w:rPr>
        <w:t xml:space="preserve">Câu 4. </w:t>
      </w:r>
      <w:r w:rsidRPr="00975370">
        <w:t xml:space="preserve">Nếu ta cho một tế bào hồng cầu và một tế bào thực vật vào nước cất thì hiện tượng gì sẽ xảy ra? </w:t>
      </w:r>
      <w:proofErr w:type="gramStart"/>
      <w:r w:rsidRPr="00975370">
        <w:t>tại</w:t>
      </w:r>
      <w:proofErr w:type="gramEnd"/>
      <w:r w:rsidRPr="00975370">
        <w:t xml:space="preserve"> sao? </w:t>
      </w:r>
    </w:p>
    <w:p w:rsidR="001A23F1" w:rsidRPr="00975370" w:rsidRDefault="001A23F1" w:rsidP="001A23F1">
      <w:r w:rsidRPr="00975370">
        <w:rPr>
          <w:b/>
        </w:rPr>
        <w:t xml:space="preserve">Câu 5. </w:t>
      </w:r>
      <w:r w:rsidRPr="00975370">
        <w:t xml:space="preserve">Tại sao tế bào hồng cầu cũng như các tế bào khác trong cơ thể người lại không bị vỡ do thấm nhiều nước? </w:t>
      </w:r>
    </w:p>
    <w:p w:rsidR="001A23F1" w:rsidRPr="00975370" w:rsidRDefault="001A23F1" w:rsidP="001A23F1">
      <w:r w:rsidRPr="00975370">
        <w:rPr>
          <w:b/>
        </w:rPr>
        <w:t xml:space="preserve">Câu 6. </w:t>
      </w:r>
      <w:r w:rsidRPr="00975370">
        <w:t xml:space="preserve">Tại sao khi xào rau, rau thường bị quắt lại? </w:t>
      </w:r>
      <w:proofErr w:type="gramStart"/>
      <w:r w:rsidRPr="00975370">
        <w:t>làm</w:t>
      </w:r>
      <w:proofErr w:type="gramEnd"/>
      <w:r w:rsidRPr="00975370">
        <w:t xml:space="preserve"> thế nào để rau xào không bị quắt lại mà vẫn xanh?</w:t>
      </w:r>
      <w:r>
        <w:rPr>
          <w:b/>
        </w:rPr>
        <w:t xml:space="preserve"> </w:t>
      </w:r>
    </w:p>
    <w:p w:rsidR="001A23F1" w:rsidRPr="0082008F" w:rsidRDefault="001A23F1" w:rsidP="0082008F"/>
    <w:sectPr w:rsidR="001A23F1" w:rsidRPr="0082008F" w:rsidSect="00D03C70">
      <w:headerReference w:type="even" r:id="rId7"/>
      <w:headerReference w:type="default" r:id="rId8"/>
      <w:footerReference w:type="even" r:id="rId9"/>
      <w:footerReference w:type="default" r:id="rId10"/>
      <w:headerReference w:type="first" r:id="rId11"/>
      <w:pgSz w:w="11907" w:h="16840"/>
      <w:pgMar w:top="737" w:right="1469" w:bottom="737" w:left="1134" w:header="454"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52E" w:rsidRDefault="006A552E" w:rsidP="00626453">
      <w:r>
        <w:separator/>
      </w:r>
    </w:p>
  </w:endnote>
  <w:endnote w:type="continuationSeparator" w:id="0">
    <w:p w:rsidR="006A552E" w:rsidRDefault="006A552E" w:rsidP="00626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VNsouthern">
    <w:altName w:val="Courier New"/>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exend Deca">
    <w:altName w:val="Times New Roman"/>
    <w:charset w:val="00"/>
    <w:family w:val="auto"/>
    <w:pitch w:val="default"/>
    <w:sig w:usb0="00000001" w:usb1="C000205B" w:usb2="00000000" w:usb3="00000000" w:csb0="2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3104C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9F2644" w:rsidRDefault="006A552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000" w:firstRow="0" w:lastRow="0" w:firstColumn="0" w:lastColumn="0" w:noHBand="0" w:noVBand="0"/>
    </w:tblPr>
    <w:tblGrid>
      <w:gridCol w:w="7681"/>
      <w:gridCol w:w="1623"/>
    </w:tblGrid>
    <w:tr w:rsidR="009F2644" w:rsidTr="009F2644">
      <w:trPr>
        <w:trHeight w:val="284"/>
      </w:trPr>
      <w:tc>
        <w:tcPr>
          <w:tcW w:w="4127" w:type="pct"/>
          <w:vAlign w:val="center"/>
        </w:tcPr>
        <w:p w:rsidR="009F2644" w:rsidRPr="002268E5" w:rsidRDefault="00626453" w:rsidP="002268E5">
          <w:pPr>
            <w:pStyle w:val="Footer"/>
            <w:tabs>
              <w:tab w:val="clear" w:pos="4320"/>
              <w:tab w:val="clear" w:pos="8640"/>
              <w:tab w:val="center" w:pos="4680"/>
              <w:tab w:val="right" w:pos="9360"/>
            </w:tabs>
            <w:jc w:val="center"/>
            <w:rPr>
              <w:rFonts w:ascii="Lexend Deca" w:hAnsi="Lexend Deca" w:cs="Lexend Deca"/>
              <w:bCs/>
              <w:sz w:val="22"/>
              <w:szCs w:val="16"/>
            </w:rPr>
          </w:pPr>
          <w:r>
            <w:rPr>
              <w:noProof/>
            </w:rPr>
            <mc:AlternateContent>
              <mc:Choice Requires="wps">
                <w:drawing>
                  <wp:anchor distT="0" distB="0" distL="114300" distR="114300" simplePos="0" relativeHeight="251664384" behindDoc="0" locked="0" layoutInCell="1" allowOverlap="1">
                    <wp:simplePos x="0" y="0"/>
                    <wp:positionH relativeFrom="column">
                      <wp:posOffset>1336040</wp:posOffset>
                    </wp:positionH>
                    <wp:positionV relativeFrom="paragraph">
                      <wp:posOffset>146050</wp:posOffset>
                    </wp:positionV>
                    <wp:extent cx="2957830" cy="0"/>
                    <wp:effectExtent l="0" t="0" r="33020" b="19050"/>
                    <wp:wrapNone/>
                    <wp:docPr id="77"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7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7440F8" id="_x0000_t32" coordsize="21600,21600" o:spt="32" o:oned="t" path="m,l21600,21600e" filled="f">
                    <v:path arrowok="t" fillok="f" o:connecttype="none"/>
                    <o:lock v:ext="edit" shapetype="t"/>
                  </v:shapetype>
                  <v:shape id="Straight Arrow Connector 77" o:spid="_x0000_s1026" type="#_x0000_t32" style="position:absolute;margin-left:105.2pt;margin-top:11.5pt;width:232.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"/>
                </w:pict>
              </mc:Fallback>
            </mc:AlternateContent>
          </w:r>
          <w:r w:rsidR="003104C2">
            <w:rPr>
              <w:rFonts w:ascii="Lexend Deca" w:hAnsi="Lexend Deca" w:cs="Lexend Deca"/>
              <w:bCs/>
              <w:sz w:val="22"/>
              <w:szCs w:val="16"/>
            </w:rPr>
            <w:t xml:space="preserve">                        </w:t>
          </w:r>
          <w:r w:rsidR="003104C2" w:rsidRPr="009F2644">
            <w:rPr>
              <w:rFonts w:ascii="Lexend Deca" w:hAnsi="Lexend Deca" w:cs="Lexend Deca"/>
              <w:bCs/>
              <w:sz w:val="22"/>
              <w:szCs w:val="16"/>
            </w:rPr>
            <w:t>TailieuSinh.com</w:t>
          </w:r>
          <w:r w:rsidR="003104C2">
            <w:rPr>
              <w:rFonts w:ascii="Lexend Deca" w:hAnsi="Lexend Deca" w:cs="Lexend Deca"/>
              <w:bCs/>
              <w:sz w:val="22"/>
              <w:szCs w:val="16"/>
            </w:rPr>
            <w:t xml:space="preserve"> – Tài liệu của Tôi và của Bạn</w:t>
          </w:r>
        </w:p>
      </w:tc>
      <w:tc>
        <w:tcPr>
          <w:tcW w:w="872" w:type="pct"/>
          <w:vAlign w:val="center"/>
        </w:tcPr>
        <w:p w:rsidR="009F2644" w:rsidRDefault="006A552E">
          <w:pPr>
            <w:tabs>
              <w:tab w:val="center" w:pos="4680"/>
              <w:tab w:val="right" w:pos="9810"/>
            </w:tabs>
            <w:jc w:val="center"/>
            <w:rPr>
              <w:bCs/>
              <w:sz w:val="18"/>
            </w:rPr>
          </w:pPr>
        </w:p>
      </w:tc>
    </w:tr>
    <w:tr w:rsidR="002268E5" w:rsidTr="009F2644">
      <w:trPr>
        <w:trHeight w:val="284"/>
      </w:trPr>
      <w:tc>
        <w:tcPr>
          <w:tcW w:w="4127" w:type="pct"/>
          <w:vAlign w:val="center"/>
        </w:tcPr>
        <w:p w:rsidR="002268E5" w:rsidRDefault="006A552E" w:rsidP="002268E5">
          <w:pPr>
            <w:pStyle w:val="Footer"/>
            <w:tabs>
              <w:tab w:val="clear" w:pos="4320"/>
              <w:tab w:val="clear" w:pos="8640"/>
              <w:tab w:val="center" w:pos="4680"/>
              <w:tab w:val="right" w:pos="9360"/>
            </w:tabs>
            <w:rPr>
              <w:noProof/>
            </w:rPr>
          </w:pPr>
        </w:p>
      </w:tc>
      <w:tc>
        <w:tcPr>
          <w:tcW w:w="872" w:type="pct"/>
          <w:vAlign w:val="center"/>
        </w:tcPr>
        <w:p w:rsidR="002268E5" w:rsidRDefault="006A552E">
          <w:pPr>
            <w:tabs>
              <w:tab w:val="center" w:pos="4680"/>
              <w:tab w:val="right" w:pos="9810"/>
            </w:tabs>
            <w:jc w:val="center"/>
            <w:rPr>
              <w:bCs/>
              <w:sz w:val="18"/>
            </w:rPr>
          </w:pPr>
        </w:p>
      </w:tc>
    </w:tr>
  </w:tbl>
  <w:p w:rsidR="009F2644" w:rsidRDefault="006A552E">
    <w:pPr>
      <w:pStyle w:val="Footer"/>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52E" w:rsidRDefault="006A552E" w:rsidP="00626453">
      <w:r>
        <w:separator/>
      </w:r>
    </w:p>
  </w:footnote>
  <w:footnote w:type="continuationSeparator" w:id="0">
    <w:p w:rsidR="006A552E" w:rsidRDefault="006A552E" w:rsidP="00626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A552E">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85pt;height:118.55pt;rotation:315;z-index:-251656192;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26453" w:rsidP="009F2644">
    <w:pPr>
      <w:pStyle w:val="Header"/>
      <w:jc w:val="center"/>
      <w:rPr>
        <w:b/>
        <w:i/>
      </w:rPr>
    </w:pPr>
    <w:r>
      <w:rPr>
        <w:noProof/>
      </w:rPr>
      <w:drawing>
        <wp:anchor distT="0" distB="0" distL="114300" distR="114300" simplePos="0" relativeHeight="251661312" behindDoc="1" locked="0" layoutInCell="1" allowOverlap="1">
          <wp:simplePos x="0" y="0"/>
          <wp:positionH relativeFrom="column">
            <wp:posOffset>5622925</wp:posOffset>
          </wp:positionH>
          <wp:positionV relativeFrom="paragraph">
            <wp:posOffset>-354330</wp:posOffset>
          </wp:positionV>
          <wp:extent cx="855345" cy="855345"/>
          <wp:effectExtent l="0" t="0" r="1905" b="0"/>
          <wp:wrapNone/>
          <wp:docPr id="79" name="Picture 79" descr="logo T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TLS"/>
                  <pic:cNvPicPr>
                    <a:picLocks noChangeAspect="1" noChangeArrowheads="1"/>
                  </pic:cNvPicPr>
                </pic:nvPicPr>
                <pic:blipFill>
                  <a:blip r:embed="rId1">
                    <a:lum bright="20000"/>
                    <a:extLst>
                      <a:ext uri="{28A0092B-C50C-407E-A947-70E740481C1C}">
                        <a14:useLocalDpi xmlns:a14="http://schemas.microsoft.com/office/drawing/2010/main" val="0"/>
                      </a:ext>
                    </a:extLst>
                  </a:blip>
                  <a:srcRect/>
                  <a:stretch>
                    <a:fillRect/>
                  </a:stretch>
                </pic:blipFill>
                <pic:spPr bwMode="auto">
                  <a:xfrm>
                    <a:off x="0" y="0"/>
                    <a:ext cx="855345" cy="85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3104C2">
      <w:t xml:space="preserve">  </w:t>
    </w:r>
    <w:hyperlink r:id="rId2" w:history="1">
      <w:r w:rsidR="003104C2">
        <w:rPr>
          <w:rStyle w:val="Hyperlink"/>
        </w:rPr>
        <w:t>TailieuSinh.com</w:t>
      </w:r>
    </w:hyperlink>
    <w:r w:rsidR="003104C2">
      <w:t xml:space="preserve"> – Tư liệu dạy và học môn Sinh học miễn phí</w:t>
    </w:r>
  </w:p>
  <w:p w:rsidR="009F2644" w:rsidRDefault="00626453">
    <w:pPr>
      <w:pStyle w:val="Header"/>
    </w:pPr>
    <w:r>
      <w:rPr>
        <w:noProof/>
      </w:rPr>
      <mc:AlternateContent>
        <mc:Choice Requires="wps">
          <w:drawing>
            <wp:anchor distT="0" distB="0" distL="114300" distR="114300" simplePos="0" relativeHeight="251662336" behindDoc="0" locked="0" layoutInCell="1" allowOverlap="1">
              <wp:simplePos x="0" y="0"/>
              <wp:positionH relativeFrom="column">
                <wp:posOffset>1001395</wp:posOffset>
              </wp:positionH>
              <wp:positionV relativeFrom="paragraph">
                <wp:posOffset>6350</wp:posOffset>
              </wp:positionV>
              <wp:extent cx="3962400" cy="0"/>
              <wp:effectExtent l="6985" t="12700" r="12065" b="63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5DC1D0" id="_x0000_t32" coordsize="21600,21600" o:spt="32" o:oned="t" path="m,l21600,21600e" filled="f">
              <v:path arrowok="t" fillok="f" o:connecttype="none"/>
              <o:lock v:ext="edit" shapetype="t"/>
            </v:shapetype>
            <v:shape id="Straight Arrow Connector 78" o:spid="_x0000_s1026" type="#_x0000_t32" style="position:absolute;margin-left:78.85pt;margin-top:.5pt;width:31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644" w:rsidRDefault="006A552E">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85pt;height:118.55pt;rotation:315;z-index:-251657216;mso-position-horizontal:center;mso-position-horizontal-relative:margin;mso-position-vertical:center;mso-position-vertical-relative:margin" o:allowincell="f" fillcolor="silver" stroked="f">
          <v:fill opacity=".5"/>
          <v:textpath style="font-family:&quot;Times New Roman&quot;;font-size:8pt" string="SINH HOC 6"/>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F5C4A"/>
    <w:multiLevelType w:val="hybridMultilevel"/>
    <w:tmpl w:val="D24A18E2"/>
    <w:lvl w:ilvl="0" w:tplc="E814DC3A">
      <w:start w:val="1"/>
      <w:numFmt w:val="lowerLetter"/>
      <w:lvlText w:val="%1."/>
      <w:lvlJc w:val="left"/>
      <w:pPr>
        <w:ind w:left="259"/>
      </w:pPr>
      <w:rPr>
        <w:rFonts w:ascii="Times New Roman" w:eastAsia="Times New Roman" w:hAnsi="Times New Roman" w:cs="Times New Roman"/>
        <w:b/>
        <w:i w:val="0"/>
        <w:strike w:val="0"/>
        <w:dstrike w:val="0"/>
        <w:color w:val="000000"/>
        <w:sz w:val="26"/>
        <w:u w:val="none"/>
        <w:bdr w:val="none" w:sz="0" w:space="0" w:color="auto"/>
        <w:shd w:val="clear" w:color="auto" w:fill="auto"/>
        <w:vertAlign w:val="baseline"/>
      </w:rPr>
    </w:lvl>
    <w:lvl w:ilvl="1" w:tplc="95F420EA">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F6F0F872">
      <w:start w:val="1"/>
      <w:numFmt w:val="bullet"/>
      <w:lvlText w:val="▪"/>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F67A4BB4">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A1443B8A">
      <w:start w:val="1"/>
      <w:numFmt w:val="bullet"/>
      <w:lvlText w:val="o"/>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84C2AB88">
      <w:start w:val="1"/>
      <w:numFmt w:val="bullet"/>
      <w:lvlText w:val="▪"/>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05B8DCB8">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01380606">
      <w:start w:val="1"/>
      <w:numFmt w:val="bullet"/>
      <w:lvlText w:val="o"/>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95A68110">
      <w:start w:val="1"/>
      <w:numFmt w:val="bullet"/>
      <w:lvlText w:val="▪"/>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
    <w:nsid w:val="019D08AE"/>
    <w:multiLevelType w:val="multilevel"/>
    <w:tmpl w:val="019D08AE"/>
    <w:lvl w:ilvl="0">
      <w:start w:val="1"/>
      <w:numFmt w:val="bullet"/>
      <w:lvlText w:val="-"/>
      <w:lvlJc w:val="left"/>
      <w:pPr>
        <w:tabs>
          <w:tab w:val="num" w:pos="227"/>
        </w:tabs>
        <w:ind w:left="57" w:hanging="57"/>
      </w:pPr>
      <w:rPr>
        <w:rFonts w:ascii="SVNsouthern" w:eastAsia="SimSun" w:hAnsi="SVNsouthern" w:hint="default"/>
        <w:color w:val="auto"/>
      </w:rPr>
    </w:lvl>
    <w:lvl w:ilvl="1">
      <w:start w:val="1"/>
      <w:numFmt w:val="bullet"/>
      <w:lvlText w:val="-"/>
      <w:lvlJc w:val="left"/>
      <w:pPr>
        <w:tabs>
          <w:tab w:val="num" w:pos="1307"/>
        </w:tabs>
        <w:ind w:left="1307" w:hanging="227"/>
      </w:pPr>
      <w:rPr>
        <w:rFonts w:ascii="SVNsouthern" w:eastAsia="SimSun" w:hAnsi="SVNsouther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D93A9C"/>
    <w:multiLevelType w:val="multilevel"/>
    <w:tmpl w:val="04D93A9C"/>
    <w:lvl w:ilvl="0">
      <w:numFmt w:val="bullet"/>
      <w:lvlText w:val="-"/>
      <w:lvlJc w:val="left"/>
      <w:pPr>
        <w:tabs>
          <w:tab w:val="num" w:pos="500"/>
        </w:tabs>
        <w:ind w:left="50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6FD5087"/>
    <w:multiLevelType w:val="multilevel"/>
    <w:tmpl w:val="06FD508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CB6F13"/>
    <w:multiLevelType w:val="hybridMultilevel"/>
    <w:tmpl w:val="EADC79BC"/>
    <w:lvl w:ilvl="0" w:tplc="B2887EAA">
      <w:start w:val="1"/>
      <w:numFmt w:val="bullet"/>
      <w:lvlText w:val="-"/>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C2B4EFE6">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EB3619BC">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8F3A29D6">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55E45C08">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F3664CB2">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C8C026F0">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20C0E266">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16120868">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5">
    <w:nsid w:val="12626618"/>
    <w:multiLevelType w:val="hybridMultilevel"/>
    <w:tmpl w:val="EEC83514"/>
    <w:lvl w:ilvl="0" w:tplc="9CFE6048">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457C3506">
      <w:start w:val="1"/>
      <w:numFmt w:val="bullet"/>
      <w:lvlText w:val="o"/>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B4E68BF2">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3842B040">
      <w:start w:val="1"/>
      <w:numFmt w:val="bullet"/>
      <w:lvlText w:val="•"/>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0C882BF6">
      <w:start w:val="1"/>
      <w:numFmt w:val="bullet"/>
      <w:lvlText w:val="o"/>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F600EE5A">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8EC004A6">
      <w:start w:val="1"/>
      <w:numFmt w:val="bullet"/>
      <w:lvlText w:val="•"/>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C7267D68">
      <w:start w:val="1"/>
      <w:numFmt w:val="bullet"/>
      <w:lvlText w:val="o"/>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A3FC9922">
      <w:start w:val="1"/>
      <w:numFmt w:val="bullet"/>
      <w:lvlText w:val="▪"/>
      <w:lvlJc w:val="left"/>
      <w:pPr>
        <w:ind w:left="64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6">
    <w:nsid w:val="14C91D14"/>
    <w:multiLevelType w:val="multilevel"/>
    <w:tmpl w:val="14C91D14"/>
    <w:lvl w:ilvl="0">
      <w:start w:val="1"/>
      <w:numFmt w:val="bullet"/>
      <w:lvlText w:val="-"/>
      <w:lvlJc w:val="left"/>
      <w:pPr>
        <w:ind w:left="360" w:hanging="360"/>
      </w:pPr>
      <w:rPr>
        <w:rFonts w:ascii="VNI-Times" w:hAnsi="VNI-Times" w:hint="default"/>
        <w:b/>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1C982442"/>
    <w:multiLevelType w:val="multilevel"/>
    <w:tmpl w:val="1C982442"/>
    <w:lvl w:ilvl="0">
      <w:start w:val="1"/>
      <w:numFmt w:val="bullet"/>
      <w:lvlText w:val="-"/>
      <w:lvlJc w:val="left"/>
      <w:pPr>
        <w:ind w:left="360" w:hanging="360"/>
      </w:pPr>
      <w:rPr>
        <w:rFonts w:ascii="VNI-Times" w:hAnsi="VNI-Time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1CD37741"/>
    <w:multiLevelType w:val="hybridMultilevel"/>
    <w:tmpl w:val="8F648550"/>
    <w:lvl w:ilvl="0" w:tplc="E01C0D9E">
      <w:start w:val="1"/>
      <w:numFmt w:val="lowerLetter"/>
      <w:lvlText w:val="%1."/>
      <w:lvlJc w:val="left"/>
      <w:pPr>
        <w:ind w:left="259"/>
      </w:pPr>
      <w:rPr>
        <w:rFonts w:ascii="Times New Roman" w:eastAsia="Times New Roman" w:hAnsi="Times New Roman" w:cs="Times New Roman"/>
        <w:b/>
        <w:i/>
        <w:strike w:val="0"/>
        <w:dstrike w:val="0"/>
        <w:color w:val="000000"/>
        <w:sz w:val="26"/>
        <w:u w:val="none" w:color="000000"/>
        <w:bdr w:val="none" w:sz="0" w:space="0" w:color="auto"/>
        <w:shd w:val="clear" w:color="auto" w:fill="auto"/>
        <w:vertAlign w:val="baseline"/>
      </w:rPr>
    </w:lvl>
    <w:lvl w:ilvl="1" w:tplc="E488CFDE">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1B54B94C">
      <w:start w:val="1"/>
      <w:numFmt w:val="bullet"/>
      <w:lvlText w:val="▪"/>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4C20DFBA">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637E3C9E">
      <w:start w:val="1"/>
      <w:numFmt w:val="bullet"/>
      <w:lvlText w:val="o"/>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E744AA76">
      <w:start w:val="1"/>
      <w:numFmt w:val="bullet"/>
      <w:lvlText w:val="▪"/>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20DCF664">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01A68486">
      <w:start w:val="1"/>
      <w:numFmt w:val="bullet"/>
      <w:lvlText w:val="o"/>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6D1C4776">
      <w:start w:val="1"/>
      <w:numFmt w:val="bullet"/>
      <w:lvlText w:val="▪"/>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9">
    <w:nsid w:val="26C6371C"/>
    <w:multiLevelType w:val="hybridMultilevel"/>
    <w:tmpl w:val="F502E03A"/>
    <w:lvl w:ilvl="0" w:tplc="BBF8B030">
      <w:start w:val="2"/>
      <w:numFmt w:val="upperRoman"/>
      <w:lvlText w:val="%1."/>
      <w:lvlJc w:val="left"/>
      <w:pPr>
        <w:ind w:left="432"/>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1" w:tplc="BB5C45A0">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A01010E4">
      <w:start w:val="1"/>
      <w:numFmt w:val="bullet"/>
      <w:lvlText w:val="▪"/>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41BC5288">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C1881EE0">
      <w:start w:val="1"/>
      <w:numFmt w:val="bullet"/>
      <w:lvlText w:val="o"/>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F17CD73C">
      <w:start w:val="1"/>
      <w:numFmt w:val="bullet"/>
      <w:lvlText w:val="▪"/>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C8DACACC">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A52AB3BC">
      <w:start w:val="1"/>
      <w:numFmt w:val="bullet"/>
      <w:lvlText w:val="o"/>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A6FCC248">
      <w:start w:val="1"/>
      <w:numFmt w:val="bullet"/>
      <w:lvlText w:val="▪"/>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0">
    <w:nsid w:val="278562A3"/>
    <w:multiLevelType w:val="multilevel"/>
    <w:tmpl w:val="278562A3"/>
    <w:lvl w:ilvl="0">
      <w:start w:val="1"/>
      <w:numFmt w:val="bullet"/>
      <w:lvlText w:val="-"/>
      <w:lvlJc w:val="left"/>
      <w:pPr>
        <w:tabs>
          <w:tab w:val="num" w:pos="720"/>
        </w:tabs>
        <w:ind w:left="720" w:hanging="360"/>
      </w:pPr>
      <w:rPr>
        <w:rFonts w:ascii=".VnTime" w:eastAsia="Times New Roman" w:hAnsi=".VnTime"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89B02DB"/>
    <w:multiLevelType w:val="multilevel"/>
    <w:tmpl w:val="289B02DB"/>
    <w:lvl w:ilvl="0">
      <w:start w:val="1"/>
      <w:numFmt w:val="upperRoman"/>
      <w:lvlText w:val=" %1."/>
      <w:lvlJc w:val="left"/>
      <w:pPr>
        <w:tabs>
          <w:tab w:val="num" w:pos="0"/>
        </w:tabs>
        <w:ind w:left="0" w:firstLine="0"/>
      </w:pPr>
      <w:rPr>
        <w:rFonts w:hint="default"/>
        <w:b w:val="0"/>
      </w:rPr>
    </w:lvl>
    <w:lvl w:ilvl="1">
      <w:start w:val="1"/>
      <w:numFmt w:val="decimal"/>
      <w:lvlText w:val=" %2) "/>
      <w:lvlJc w:val="left"/>
      <w:pPr>
        <w:tabs>
          <w:tab w:val="num" w:pos="284"/>
        </w:tabs>
        <w:ind w:left="0" w:firstLine="227"/>
      </w:pPr>
      <w:rPr>
        <w:rFonts w:hint="default"/>
      </w:rPr>
    </w:lvl>
    <w:lvl w:ilvl="2">
      <w:start w:val="1"/>
      <w:numFmt w:val="lowerLetter"/>
      <w:lvlText w:val="%3)"/>
      <w:lvlJc w:val="left"/>
      <w:pPr>
        <w:tabs>
          <w:tab w:val="num" w:pos="227"/>
        </w:tabs>
        <w:ind w:left="0" w:firstLine="227"/>
      </w:pPr>
      <w:rPr>
        <w:rFonts w:hint="default"/>
      </w:rPr>
    </w:lvl>
    <w:lvl w:ilvl="3">
      <w:start w:val="1"/>
      <w:numFmt w:val="bullet"/>
      <w:lvlRestart w:val="0"/>
      <w:lvlText w:val=""/>
      <w:lvlJc w:val="left"/>
      <w:pPr>
        <w:tabs>
          <w:tab w:val="num" w:pos="454"/>
        </w:tabs>
        <w:ind w:left="0" w:firstLine="454"/>
      </w:pPr>
      <w:rPr>
        <w:rFonts w:ascii="Wingdings 2" w:hAnsi="Wingdings 2" w:hint="default"/>
      </w:rPr>
    </w:lvl>
    <w:lvl w:ilvl="4">
      <w:start w:val="1"/>
      <w:numFmt w:val="bullet"/>
      <w:lvlText w:val="-"/>
      <w:lvlJc w:val="left"/>
      <w:pPr>
        <w:tabs>
          <w:tab w:val="num" w:pos="1134"/>
        </w:tabs>
        <w:ind w:left="0" w:firstLine="1134"/>
      </w:pPr>
      <w:rPr>
        <w:rFonts w:ascii="Times New Roman" w:hAnsi="Times New Roman" w:cs="Times New Roman" w:hint="default"/>
      </w:rPr>
    </w:lvl>
    <w:lvl w:ilvl="5">
      <w:start w:val="1"/>
      <w:numFmt w:val="bullet"/>
      <w:lvlText w:val=""/>
      <w:lvlJc w:val="left"/>
      <w:pPr>
        <w:tabs>
          <w:tab w:val="num" w:pos="1304"/>
        </w:tabs>
        <w:ind w:left="0" w:firstLine="1304"/>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170"/>
        </w:tabs>
        <w:ind w:left="0" w:firstLine="17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2C836B34"/>
    <w:multiLevelType w:val="multilevel"/>
    <w:tmpl w:val="2C836B34"/>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D153409"/>
    <w:multiLevelType w:val="multilevel"/>
    <w:tmpl w:val="2D153409"/>
    <w:lvl w:ilvl="0">
      <w:start w:val="1"/>
      <w:numFmt w:val="bullet"/>
      <w:lvlText w:val="-"/>
      <w:lvlJc w:val="left"/>
      <w:pPr>
        <w:tabs>
          <w:tab w:val="num" w:pos="170"/>
        </w:tabs>
        <w:ind w:left="0" w:firstLine="0"/>
      </w:pPr>
      <w:rPr>
        <w:rFonts w:ascii="SVNsouthern" w:eastAsia="SimSun" w:hAnsi="SVNsouthern" w:hint="default"/>
        <w:color w:val="auto"/>
      </w:rPr>
    </w:lvl>
    <w:lvl w:ilvl="1">
      <w:start w:val="1"/>
      <w:numFmt w:val="bullet"/>
      <w:lvlText w:val="-"/>
      <w:lvlJc w:val="left"/>
      <w:pPr>
        <w:tabs>
          <w:tab w:val="num" w:pos="1307"/>
        </w:tabs>
        <w:ind w:left="1307" w:hanging="227"/>
      </w:pPr>
      <w:rPr>
        <w:rFonts w:ascii="SVNsouthern" w:eastAsia="SimSun" w:hAnsi="SVNsouthern"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1135BED"/>
    <w:multiLevelType w:val="multilevel"/>
    <w:tmpl w:val="31135BED"/>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93743B3"/>
    <w:multiLevelType w:val="hybridMultilevel"/>
    <w:tmpl w:val="E6469A3A"/>
    <w:lvl w:ilvl="0" w:tplc="0A9EA448">
      <w:start w:val="1"/>
      <w:numFmt w:val="lowerLetter"/>
      <w:lvlText w:val="%1."/>
      <w:lvlJc w:val="left"/>
      <w:pPr>
        <w:ind w:left="259"/>
      </w:pPr>
      <w:rPr>
        <w:rFonts w:ascii="Times New Roman" w:eastAsia="Times New Roman" w:hAnsi="Times New Roman" w:cs="Times New Roman"/>
        <w:b/>
        <w:i w:val="0"/>
        <w:strike w:val="0"/>
        <w:dstrike w:val="0"/>
        <w:color w:val="000000"/>
        <w:sz w:val="26"/>
        <w:u w:val="none"/>
        <w:bdr w:val="none" w:sz="0" w:space="0" w:color="auto"/>
        <w:shd w:val="clear" w:color="auto" w:fill="auto"/>
        <w:vertAlign w:val="baseline"/>
      </w:rPr>
    </w:lvl>
    <w:lvl w:ilvl="1" w:tplc="BD227BC6">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ED94EDE2">
      <w:start w:val="1"/>
      <w:numFmt w:val="bullet"/>
      <w:lvlText w:val="▪"/>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87B83042">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E2A8041E">
      <w:start w:val="1"/>
      <w:numFmt w:val="bullet"/>
      <w:lvlText w:val="o"/>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451C9E60">
      <w:start w:val="1"/>
      <w:numFmt w:val="bullet"/>
      <w:lvlText w:val="▪"/>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6A26B01A">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54CEF0EA">
      <w:start w:val="1"/>
      <w:numFmt w:val="bullet"/>
      <w:lvlText w:val="o"/>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05145200">
      <w:start w:val="1"/>
      <w:numFmt w:val="bullet"/>
      <w:lvlText w:val="▪"/>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16">
    <w:nsid w:val="3F77686A"/>
    <w:multiLevelType w:val="multilevel"/>
    <w:tmpl w:val="3F77686A"/>
    <w:lvl w:ilvl="0">
      <w:start w:val="2"/>
      <w:numFmt w:val="bullet"/>
      <w:lvlText w:val="-"/>
      <w:lvlJc w:val="left"/>
      <w:pPr>
        <w:tabs>
          <w:tab w:val="num" w:pos="720"/>
        </w:tabs>
        <w:ind w:left="720" w:hanging="360"/>
      </w:pPr>
      <w:rPr>
        <w:rFonts w:ascii=".VnTime" w:eastAsia="Times New Roman" w:hAnsi=".VnTime" w:cs="Times New Roman" w:hint="default"/>
      </w:rPr>
    </w:lvl>
    <w:lvl w:ilvl="1">
      <w:start w:val="4"/>
      <w:numFmt w:val="bullet"/>
      <w:lvlText w:val=""/>
      <w:lvlJc w:val="left"/>
      <w:pPr>
        <w:tabs>
          <w:tab w:val="num" w:pos="1440"/>
        </w:tabs>
        <w:ind w:left="1440" w:hanging="360"/>
      </w:pPr>
      <w:rPr>
        <w:rFonts w:ascii="Symbol" w:eastAsia="Times New Roman" w:hAnsi="Symbol"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0EA1725"/>
    <w:multiLevelType w:val="multilevel"/>
    <w:tmpl w:val="40EA1725"/>
    <w:lvl w:ilvl="0">
      <w:start w:val="1"/>
      <w:numFmt w:val="bullet"/>
      <w:lvlText w:val="-"/>
      <w:lvlJc w:val="left"/>
      <w:pPr>
        <w:tabs>
          <w:tab w:val="num" w:pos="0"/>
        </w:tabs>
        <w:ind w:left="0" w:firstLine="0"/>
      </w:pPr>
      <w:rPr>
        <w:rFonts w:ascii="Times New Roman" w:eastAsia="Times New Roman" w:hAnsi="Times New Roman" w:cs="Times New Roman" w:hint="default"/>
        <w:vertAlign w:val="baseline"/>
      </w:rPr>
    </w:lvl>
    <w:lvl w:ilvl="1">
      <w:start w:val="1"/>
      <w:numFmt w:val="bullet"/>
      <w:lvlText w:val="o"/>
      <w:lvlJc w:val="left"/>
      <w:pPr>
        <w:tabs>
          <w:tab w:val="num" w:pos="1384"/>
        </w:tabs>
        <w:ind w:left="1384" w:hanging="360"/>
      </w:pPr>
      <w:rPr>
        <w:rFonts w:ascii="Courier New" w:hAnsi="Courier New" w:cs="Courier New" w:hint="default"/>
      </w:rPr>
    </w:lvl>
    <w:lvl w:ilvl="2">
      <w:start w:val="1"/>
      <w:numFmt w:val="bullet"/>
      <w:lvlText w:val=""/>
      <w:lvlJc w:val="left"/>
      <w:pPr>
        <w:tabs>
          <w:tab w:val="num" w:pos="2104"/>
        </w:tabs>
        <w:ind w:left="2104" w:hanging="360"/>
      </w:pPr>
      <w:rPr>
        <w:rFonts w:ascii="Wingdings" w:hAnsi="Wingdings" w:hint="default"/>
      </w:rPr>
    </w:lvl>
    <w:lvl w:ilvl="3">
      <w:start w:val="1"/>
      <w:numFmt w:val="bullet"/>
      <w:lvlText w:val=""/>
      <w:lvlJc w:val="left"/>
      <w:pPr>
        <w:tabs>
          <w:tab w:val="num" w:pos="2824"/>
        </w:tabs>
        <w:ind w:left="2824" w:hanging="360"/>
      </w:pPr>
      <w:rPr>
        <w:rFonts w:ascii="Symbol" w:hAnsi="Symbol" w:hint="default"/>
      </w:rPr>
    </w:lvl>
    <w:lvl w:ilvl="4">
      <w:start w:val="1"/>
      <w:numFmt w:val="bullet"/>
      <w:lvlText w:val="o"/>
      <w:lvlJc w:val="left"/>
      <w:pPr>
        <w:tabs>
          <w:tab w:val="num" w:pos="3544"/>
        </w:tabs>
        <w:ind w:left="3544" w:hanging="360"/>
      </w:pPr>
      <w:rPr>
        <w:rFonts w:ascii="Courier New" w:hAnsi="Courier New" w:cs="Courier New" w:hint="default"/>
      </w:rPr>
    </w:lvl>
    <w:lvl w:ilvl="5">
      <w:start w:val="1"/>
      <w:numFmt w:val="bullet"/>
      <w:lvlText w:val=""/>
      <w:lvlJc w:val="left"/>
      <w:pPr>
        <w:tabs>
          <w:tab w:val="num" w:pos="4264"/>
        </w:tabs>
        <w:ind w:left="4264" w:hanging="360"/>
      </w:pPr>
      <w:rPr>
        <w:rFonts w:ascii="Wingdings" w:hAnsi="Wingdings" w:hint="default"/>
      </w:rPr>
    </w:lvl>
    <w:lvl w:ilvl="6">
      <w:start w:val="1"/>
      <w:numFmt w:val="bullet"/>
      <w:lvlText w:val=""/>
      <w:lvlJc w:val="left"/>
      <w:pPr>
        <w:tabs>
          <w:tab w:val="num" w:pos="4984"/>
        </w:tabs>
        <w:ind w:left="4984" w:hanging="360"/>
      </w:pPr>
      <w:rPr>
        <w:rFonts w:ascii="Symbol" w:hAnsi="Symbol" w:hint="default"/>
      </w:rPr>
    </w:lvl>
    <w:lvl w:ilvl="7">
      <w:start w:val="1"/>
      <w:numFmt w:val="bullet"/>
      <w:lvlText w:val="o"/>
      <w:lvlJc w:val="left"/>
      <w:pPr>
        <w:tabs>
          <w:tab w:val="num" w:pos="5704"/>
        </w:tabs>
        <w:ind w:left="5704" w:hanging="360"/>
      </w:pPr>
      <w:rPr>
        <w:rFonts w:ascii="Courier New" w:hAnsi="Courier New" w:cs="Courier New" w:hint="default"/>
      </w:rPr>
    </w:lvl>
    <w:lvl w:ilvl="8">
      <w:start w:val="1"/>
      <w:numFmt w:val="bullet"/>
      <w:lvlText w:val=""/>
      <w:lvlJc w:val="left"/>
      <w:pPr>
        <w:tabs>
          <w:tab w:val="num" w:pos="6424"/>
        </w:tabs>
        <w:ind w:left="6424" w:hanging="360"/>
      </w:pPr>
      <w:rPr>
        <w:rFonts w:ascii="Wingdings" w:hAnsi="Wingdings" w:hint="default"/>
      </w:rPr>
    </w:lvl>
  </w:abstractNum>
  <w:abstractNum w:abstractNumId="18">
    <w:nsid w:val="43AA16BF"/>
    <w:multiLevelType w:val="multilevel"/>
    <w:tmpl w:val="43AA16BF"/>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7426B50"/>
    <w:multiLevelType w:val="hybridMultilevel"/>
    <w:tmpl w:val="7786CE22"/>
    <w:lvl w:ilvl="0" w:tplc="785E0D1A">
      <w:start w:val="1"/>
      <w:numFmt w:val="bullet"/>
      <w:lvlText w:val="-"/>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06A8A4C6">
      <w:start w:val="1"/>
      <w:numFmt w:val="bullet"/>
      <w:lvlText w:val="o"/>
      <w:lvlJc w:val="left"/>
      <w:pPr>
        <w:ind w:left="10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D6D8A1CC">
      <w:start w:val="1"/>
      <w:numFmt w:val="bullet"/>
      <w:lvlText w:val="▪"/>
      <w:lvlJc w:val="left"/>
      <w:pPr>
        <w:ind w:left="18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7FA0A80E">
      <w:start w:val="1"/>
      <w:numFmt w:val="bullet"/>
      <w:lvlText w:val="•"/>
      <w:lvlJc w:val="left"/>
      <w:pPr>
        <w:ind w:left="25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C57807BA">
      <w:start w:val="1"/>
      <w:numFmt w:val="bullet"/>
      <w:lvlText w:val="o"/>
      <w:lvlJc w:val="left"/>
      <w:pPr>
        <w:ind w:left="32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D34ED6A2">
      <w:start w:val="1"/>
      <w:numFmt w:val="bullet"/>
      <w:lvlText w:val="▪"/>
      <w:lvlJc w:val="left"/>
      <w:pPr>
        <w:ind w:left="39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9DF64F22">
      <w:start w:val="1"/>
      <w:numFmt w:val="bullet"/>
      <w:lvlText w:val="•"/>
      <w:lvlJc w:val="left"/>
      <w:pPr>
        <w:ind w:left="46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5C56E45E">
      <w:start w:val="1"/>
      <w:numFmt w:val="bullet"/>
      <w:lvlText w:val="o"/>
      <w:lvlJc w:val="left"/>
      <w:pPr>
        <w:ind w:left="54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878EFC5C">
      <w:start w:val="1"/>
      <w:numFmt w:val="bullet"/>
      <w:lvlText w:val="▪"/>
      <w:lvlJc w:val="left"/>
      <w:pPr>
        <w:ind w:left="61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0">
    <w:nsid w:val="48E40927"/>
    <w:multiLevelType w:val="hybridMultilevel"/>
    <w:tmpl w:val="7E5ADAA4"/>
    <w:lvl w:ilvl="0" w:tplc="682A6A82">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55947A20">
      <w:start w:val="1"/>
      <w:numFmt w:val="bullet"/>
      <w:lvlText w:val="o"/>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7C1A5526">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2A321FAA">
      <w:start w:val="1"/>
      <w:numFmt w:val="bullet"/>
      <w:lvlText w:val="•"/>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05086C3E">
      <w:start w:val="1"/>
      <w:numFmt w:val="bullet"/>
      <w:lvlText w:val="o"/>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04F2F49C">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CBD07F68">
      <w:start w:val="1"/>
      <w:numFmt w:val="bullet"/>
      <w:lvlText w:val="•"/>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4C5A6ACC">
      <w:start w:val="1"/>
      <w:numFmt w:val="bullet"/>
      <w:lvlText w:val="o"/>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8794BCBC">
      <w:start w:val="1"/>
      <w:numFmt w:val="bullet"/>
      <w:lvlText w:val="▪"/>
      <w:lvlJc w:val="left"/>
      <w:pPr>
        <w:ind w:left="64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1">
    <w:nsid w:val="50D67293"/>
    <w:multiLevelType w:val="hybridMultilevel"/>
    <w:tmpl w:val="CDA6138A"/>
    <w:lvl w:ilvl="0" w:tplc="029C794A">
      <w:start w:val="1"/>
      <w:numFmt w:val="decimal"/>
      <w:lvlText w:val="%1."/>
      <w:lvlJc w:val="left"/>
      <w:pPr>
        <w:ind w:left="259"/>
      </w:pPr>
      <w:rPr>
        <w:rFonts w:ascii="Times New Roman" w:eastAsia="Times New Roman" w:hAnsi="Times New Roman" w:cs="Times New Roman"/>
        <w:b/>
        <w:i w:val="0"/>
        <w:strike w:val="0"/>
        <w:dstrike w:val="0"/>
        <w:color w:val="000000"/>
        <w:sz w:val="26"/>
        <w:u w:val="none"/>
        <w:bdr w:val="none" w:sz="0" w:space="0" w:color="auto"/>
        <w:shd w:val="clear" w:color="auto" w:fill="auto"/>
        <w:vertAlign w:val="baseline"/>
      </w:rPr>
    </w:lvl>
    <w:lvl w:ilvl="1" w:tplc="26F287F6">
      <w:start w:val="1"/>
      <w:numFmt w:val="lowerLetter"/>
      <w:lvlText w:val="%2"/>
      <w:lvlJc w:val="left"/>
      <w:pPr>
        <w:ind w:left="1080"/>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lvl w:ilvl="2" w:tplc="5C8E0BCA">
      <w:start w:val="1"/>
      <w:numFmt w:val="lowerRoman"/>
      <w:lvlText w:val="%3"/>
      <w:lvlJc w:val="left"/>
      <w:pPr>
        <w:ind w:left="1800"/>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lvl w:ilvl="3" w:tplc="9FC25C7E">
      <w:start w:val="1"/>
      <w:numFmt w:val="decimal"/>
      <w:lvlText w:val="%4"/>
      <w:lvlJc w:val="left"/>
      <w:pPr>
        <w:ind w:left="2520"/>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lvl w:ilvl="4" w:tplc="CC4AAA36">
      <w:start w:val="1"/>
      <w:numFmt w:val="lowerLetter"/>
      <w:lvlText w:val="%5"/>
      <w:lvlJc w:val="left"/>
      <w:pPr>
        <w:ind w:left="3240"/>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lvl w:ilvl="5" w:tplc="845092F4">
      <w:start w:val="1"/>
      <w:numFmt w:val="lowerRoman"/>
      <w:lvlText w:val="%6"/>
      <w:lvlJc w:val="left"/>
      <w:pPr>
        <w:ind w:left="3960"/>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lvl w:ilvl="6" w:tplc="0ECE3728">
      <w:start w:val="1"/>
      <w:numFmt w:val="decimal"/>
      <w:lvlText w:val="%7"/>
      <w:lvlJc w:val="left"/>
      <w:pPr>
        <w:ind w:left="4680"/>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lvl w:ilvl="7" w:tplc="88525424">
      <w:start w:val="1"/>
      <w:numFmt w:val="lowerLetter"/>
      <w:lvlText w:val="%8"/>
      <w:lvlJc w:val="left"/>
      <w:pPr>
        <w:ind w:left="5400"/>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lvl w:ilvl="8" w:tplc="49AA95FA">
      <w:start w:val="1"/>
      <w:numFmt w:val="lowerRoman"/>
      <w:lvlText w:val="%9"/>
      <w:lvlJc w:val="left"/>
      <w:pPr>
        <w:ind w:left="6120"/>
      </w:pPr>
      <w:rPr>
        <w:rFonts w:ascii="Times New Roman" w:eastAsia="Times New Roman" w:hAnsi="Times New Roman" w:cs="Times New Roman"/>
        <w:b/>
        <w:i w:val="0"/>
        <w:strike w:val="0"/>
        <w:dstrike w:val="0"/>
        <w:color w:val="000000"/>
        <w:sz w:val="26"/>
        <w:u w:val="single" w:color="000000"/>
        <w:bdr w:val="none" w:sz="0" w:space="0" w:color="auto"/>
        <w:shd w:val="clear" w:color="auto" w:fill="auto"/>
        <w:vertAlign w:val="baseline"/>
      </w:rPr>
    </w:lvl>
  </w:abstractNum>
  <w:abstractNum w:abstractNumId="22">
    <w:nsid w:val="5290318C"/>
    <w:multiLevelType w:val="multilevel"/>
    <w:tmpl w:val="529031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54D29BB"/>
    <w:multiLevelType w:val="multilevel"/>
    <w:tmpl w:val="554D29BB"/>
    <w:lvl w:ilvl="0">
      <w:start w:val="1"/>
      <w:numFmt w:val="decimal"/>
      <w:lvlText w:val="%1."/>
      <w:lvlJc w:val="left"/>
      <w:pPr>
        <w:tabs>
          <w:tab w:val="num" w:pos="432"/>
        </w:tabs>
        <w:ind w:left="432" w:hanging="360"/>
      </w:pPr>
      <w:rPr>
        <w:rFonts w:hint="default"/>
      </w:rPr>
    </w:lvl>
    <w:lvl w:ilvl="1">
      <w:start w:val="1"/>
      <w:numFmt w:val="lowerLetter"/>
      <w:lvlText w:val="%2."/>
      <w:lvlJc w:val="left"/>
      <w:pPr>
        <w:tabs>
          <w:tab w:val="num" w:pos="1152"/>
        </w:tabs>
        <w:ind w:left="1152" w:hanging="360"/>
      </w:pPr>
    </w:lvl>
    <w:lvl w:ilvl="2">
      <w:start w:val="1"/>
      <w:numFmt w:val="lowerRoman"/>
      <w:lvlText w:val="%3."/>
      <w:lvlJc w:val="right"/>
      <w:pPr>
        <w:tabs>
          <w:tab w:val="num" w:pos="1872"/>
        </w:tabs>
        <w:ind w:left="1872" w:hanging="180"/>
      </w:pPr>
    </w:lvl>
    <w:lvl w:ilvl="3">
      <w:start w:val="1"/>
      <w:numFmt w:val="decimal"/>
      <w:lvlText w:val="%4."/>
      <w:lvlJc w:val="left"/>
      <w:pPr>
        <w:tabs>
          <w:tab w:val="num" w:pos="2592"/>
        </w:tabs>
        <w:ind w:left="2592" w:hanging="360"/>
      </w:pPr>
    </w:lvl>
    <w:lvl w:ilvl="4">
      <w:start w:val="1"/>
      <w:numFmt w:val="lowerLetter"/>
      <w:lvlText w:val="%5."/>
      <w:lvlJc w:val="left"/>
      <w:pPr>
        <w:tabs>
          <w:tab w:val="num" w:pos="3312"/>
        </w:tabs>
        <w:ind w:left="3312" w:hanging="360"/>
      </w:pPr>
    </w:lvl>
    <w:lvl w:ilvl="5">
      <w:start w:val="1"/>
      <w:numFmt w:val="lowerRoman"/>
      <w:lvlText w:val="%6."/>
      <w:lvlJc w:val="right"/>
      <w:pPr>
        <w:tabs>
          <w:tab w:val="num" w:pos="4032"/>
        </w:tabs>
        <w:ind w:left="4032" w:hanging="180"/>
      </w:pPr>
    </w:lvl>
    <w:lvl w:ilvl="6">
      <w:start w:val="1"/>
      <w:numFmt w:val="decimal"/>
      <w:lvlText w:val="%7."/>
      <w:lvlJc w:val="left"/>
      <w:pPr>
        <w:tabs>
          <w:tab w:val="num" w:pos="4752"/>
        </w:tabs>
        <w:ind w:left="4752" w:hanging="360"/>
      </w:pPr>
    </w:lvl>
    <w:lvl w:ilvl="7">
      <w:start w:val="1"/>
      <w:numFmt w:val="lowerLetter"/>
      <w:lvlText w:val="%8."/>
      <w:lvlJc w:val="left"/>
      <w:pPr>
        <w:tabs>
          <w:tab w:val="num" w:pos="5472"/>
        </w:tabs>
        <w:ind w:left="5472" w:hanging="360"/>
      </w:pPr>
    </w:lvl>
    <w:lvl w:ilvl="8">
      <w:start w:val="1"/>
      <w:numFmt w:val="lowerRoman"/>
      <w:lvlText w:val="%9."/>
      <w:lvlJc w:val="right"/>
      <w:pPr>
        <w:tabs>
          <w:tab w:val="num" w:pos="6192"/>
        </w:tabs>
        <w:ind w:left="6192" w:hanging="180"/>
      </w:pPr>
    </w:lvl>
  </w:abstractNum>
  <w:abstractNum w:abstractNumId="24">
    <w:nsid w:val="57441E34"/>
    <w:multiLevelType w:val="hybridMultilevel"/>
    <w:tmpl w:val="5008BDA0"/>
    <w:lvl w:ilvl="0" w:tplc="363C0036">
      <w:start w:val="2"/>
      <w:numFmt w:val="decimal"/>
      <w:lvlText w:val="%1."/>
      <w:lvlJc w:val="left"/>
      <w:pPr>
        <w:ind w:left="262"/>
      </w:pPr>
      <w:rPr>
        <w:rFonts w:ascii="Times New Roman" w:eastAsia="Times New Roman" w:hAnsi="Times New Roman" w:cs="Times New Roman"/>
        <w:b/>
        <w:i w:val="0"/>
        <w:strike w:val="0"/>
        <w:dstrike w:val="0"/>
        <w:color w:val="000000"/>
        <w:sz w:val="26"/>
        <w:u w:val="none"/>
        <w:bdr w:val="none" w:sz="0" w:space="0" w:color="auto"/>
        <w:shd w:val="clear" w:color="auto" w:fill="auto"/>
        <w:vertAlign w:val="baseline"/>
      </w:rPr>
    </w:lvl>
    <w:lvl w:ilvl="1" w:tplc="E4F2D0F0">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1706A674">
      <w:start w:val="1"/>
      <w:numFmt w:val="bullet"/>
      <w:lvlText w:val="▪"/>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5ACE04C4">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4C3039BA">
      <w:start w:val="1"/>
      <w:numFmt w:val="bullet"/>
      <w:lvlText w:val="o"/>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E932C3B4">
      <w:start w:val="1"/>
      <w:numFmt w:val="bullet"/>
      <w:lvlText w:val="▪"/>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705617BE">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2244ED6E">
      <w:start w:val="1"/>
      <w:numFmt w:val="bullet"/>
      <w:lvlText w:val="o"/>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2D84AE56">
      <w:start w:val="1"/>
      <w:numFmt w:val="bullet"/>
      <w:lvlText w:val="▪"/>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25">
    <w:nsid w:val="58103928"/>
    <w:multiLevelType w:val="multilevel"/>
    <w:tmpl w:val="58103928"/>
    <w:lvl w:ilvl="0">
      <w:start w:val="3"/>
      <w:numFmt w:val="bullet"/>
      <w:lvlText w:val="-"/>
      <w:lvlJc w:val="left"/>
      <w:pPr>
        <w:ind w:left="360" w:hanging="360"/>
      </w:pPr>
      <w:rPr>
        <w:rFonts w:ascii="Times New Roman" w:eastAsia="Times New Roman" w:hAnsi="Times New Roman" w:cs="Times New Roman"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8656B85"/>
    <w:multiLevelType w:val="multilevel"/>
    <w:tmpl w:val="58656B85"/>
    <w:lvl w:ilvl="0">
      <w:start w:val="1"/>
      <w:numFmt w:val="bullet"/>
      <w:lvlText w:val="-"/>
      <w:lvlJc w:val="left"/>
      <w:pPr>
        <w:tabs>
          <w:tab w:val="num" w:pos="288"/>
        </w:tabs>
        <w:ind w:left="576" w:hanging="288"/>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9625BBA"/>
    <w:multiLevelType w:val="multilevel"/>
    <w:tmpl w:val="59625BBA"/>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C3B172C"/>
    <w:multiLevelType w:val="multilevel"/>
    <w:tmpl w:val="5C3B172C"/>
    <w:lvl w:ilvl="0">
      <w:start w:val="1"/>
      <w:numFmt w:val="upperRoman"/>
      <w:lvlText w:val="%1."/>
      <w:lvlJc w:val="left"/>
      <w:pPr>
        <w:tabs>
          <w:tab w:val="num" w:pos="720"/>
        </w:tabs>
        <w:ind w:left="720" w:hanging="720"/>
      </w:pPr>
      <w:rPr>
        <w:b/>
        <w:bCs/>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5DA01C27"/>
    <w:multiLevelType w:val="hybridMultilevel"/>
    <w:tmpl w:val="85161972"/>
    <w:lvl w:ilvl="0" w:tplc="9C141A3C">
      <w:start w:val="2"/>
      <w:numFmt w:val="upperRoman"/>
      <w:lvlText w:val="%1."/>
      <w:lvlJc w:val="left"/>
      <w:pPr>
        <w:ind w:left="432"/>
      </w:pPr>
      <w:rPr>
        <w:rFonts w:ascii="Times New Roman" w:eastAsia="Times New Roman" w:hAnsi="Times New Roman" w:cs="Times New Roman"/>
        <w:b/>
        <w:i w:val="0"/>
        <w:strike w:val="0"/>
        <w:dstrike w:val="0"/>
        <w:color w:val="000000"/>
        <w:sz w:val="26"/>
        <w:u w:val="none"/>
        <w:bdr w:val="none" w:sz="0" w:space="0" w:color="auto"/>
        <w:shd w:val="clear" w:color="auto" w:fill="auto"/>
        <w:vertAlign w:val="baseline"/>
      </w:rPr>
    </w:lvl>
    <w:lvl w:ilvl="1" w:tplc="83700310">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FDE61780">
      <w:start w:val="1"/>
      <w:numFmt w:val="bullet"/>
      <w:lvlText w:val="▪"/>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E4E8511E">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8548C066">
      <w:start w:val="1"/>
      <w:numFmt w:val="bullet"/>
      <w:lvlText w:val="o"/>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98767A84">
      <w:start w:val="1"/>
      <w:numFmt w:val="bullet"/>
      <w:lvlText w:val="▪"/>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BBE85BF8">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C8EEFF26">
      <w:start w:val="1"/>
      <w:numFmt w:val="bullet"/>
      <w:lvlText w:val="o"/>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F74CAE34">
      <w:start w:val="1"/>
      <w:numFmt w:val="bullet"/>
      <w:lvlText w:val="▪"/>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30">
    <w:nsid w:val="61E019CC"/>
    <w:multiLevelType w:val="hybridMultilevel"/>
    <w:tmpl w:val="C756B922"/>
    <w:lvl w:ilvl="0" w:tplc="BC6CF2DA">
      <w:start w:val="1"/>
      <w:numFmt w:val="decimal"/>
      <w:lvlText w:val="%1."/>
      <w:lvlJc w:val="left"/>
      <w:pPr>
        <w:ind w:left="262"/>
      </w:pPr>
      <w:rPr>
        <w:rFonts w:ascii="Times New Roman" w:eastAsia="Times New Roman" w:hAnsi="Times New Roman" w:cs="Times New Roman"/>
        <w:b/>
        <w:i w:val="0"/>
        <w:strike w:val="0"/>
        <w:dstrike w:val="0"/>
        <w:color w:val="000000"/>
        <w:sz w:val="26"/>
        <w:u w:val="none" w:color="000000"/>
        <w:bdr w:val="none" w:sz="0" w:space="0" w:color="auto"/>
        <w:shd w:val="clear" w:color="auto" w:fill="auto"/>
        <w:vertAlign w:val="baseline"/>
      </w:rPr>
    </w:lvl>
    <w:lvl w:ilvl="1" w:tplc="42AC5500">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3642CBE8">
      <w:start w:val="1"/>
      <w:numFmt w:val="bullet"/>
      <w:lvlText w:val="▪"/>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2E2CDD08">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05168F7C">
      <w:start w:val="1"/>
      <w:numFmt w:val="bullet"/>
      <w:lvlText w:val="o"/>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160AE8CE">
      <w:start w:val="1"/>
      <w:numFmt w:val="bullet"/>
      <w:lvlText w:val="▪"/>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DE5043E4">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1646E4D4">
      <w:start w:val="1"/>
      <w:numFmt w:val="bullet"/>
      <w:lvlText w:val="o"/>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5C3A8734">
      <w:start w:val="1"/>
      <w:numFmt w:val="bullet"/>
      <w:lvlText w:val="▪"/>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31">
    <w:nsid w:val="640152A3"/>
    <w:multiLevelType w:val="multilevel"/>
    <w:tmpl w:val="640152A3"/>
    <w:lvl w:ilvl="0">
      <w:start w:val="4"/>
      <w:numFmt w:val="bullet"/>
      <w:lvlText w:val="-"/>
      <w:lvlJc w:val="left"/>
      <w:pPr>
        <w:tabs>
          <w:tab w:val="num" w:pos="502"/>
        </w:tabs>
        <w:ind w:left="502" w:hanging="360"/>
      </w:pPr>
      <w:rPr>
        <w:rFonts w:ascii="VNI-Times" w:eastAsia="Times New Roman" w:hAnsi="VNI-Times" w:cs="Times New Roman" w:hint="default"/>
        <w:b/>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hint="default"/>
      </w:rPr>
    </w:lvl>
    <w:lvl w:ilvl="3">
      <w:start w:val="1"/>
      <w:numFmt w:val="bullet"/>
      <w:lvlText w:val=""/>
      <w:lvlJc w:val="left"/>
      <w:pPr>
        <w:ind w:left="3022" w:hanging="360"/>
      </w:pPr>
      <w:rPr>
        <w:rFonts w:ascii="Symbol" w:hAnsi="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hint="default"/>
      </w:rPr>
    </w:lvl>
    <w:lvl w:ilvl="6">
      <w:start w:val="1"/>
      <w:numFmt w:val="bullet"/>
      <w:lvlText w:val=""/>
      <w:lvlJc w:val="left"/>
      <w:pPr>
        <w:ind w:left="5182" w:hanging="360"/>
      </w:pPr>
      <w:rPr>
        <w:rFonts w:ascii="Symbol" w:hAnsi="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hint="default"/>
      </w:rPr>
    </w:lvl>
  </w:abstractNum>
  <w:abstractNum w:abstractNumId="32">
    <w:nsid w:val="6476458E"/>
    <w:multiLevelType w:val="multilevel"/>
    <w:tmpl w:val="6476458E"/>
    <w:lvl w:ilvl="0">
      <w:start w:val="1"/>
      <w:numFmt w:val="bullet"/>
      <w:lvlText w:val="-"/>
      <w:lvlJc w:val="left"/>
      <w:pPr>
        <w:tabs>
          <w:tab w:val="num" w:pos="360"/>
        </w:tabs>
        <w:ind w:left="36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720"/>
        </w:tabs>
        <w:ind w:left="72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5F11030"/>
    <w:multiLevelType w:val="multilevel"/>
    <w:tmpl w:val="65F11030"/>
    <w:lvl w:ilvl="0">
      <w:numFmt w:val="bullet"/>
      <w:lvlText w:val="-"/>
      <w:lvlJc w:val="left"/>
      <w:pPr>
        <w:tabs>
          <w:tab w:val="num" w:pos="510"/>
        </w:tabs>
        <w:ind w:left="510" w:hanging="360"/>
      </w:pPr>
      <w:rPr>
        <w:rFonts w:ascii=".VnTime" w:eastAsia="Times New Roman" w:hAnsi=".VnTime" w:cs="Times New Roman" w:hint="default"/>
      </w:rPr>
    </w:lvl>
    <w:lvl w:ilvl="1">
      <w:start w:val="1"/>
      <w:numFmt w:val="bullet"/>
      <w:lvlText w:val="o"/>
      <w:lvlJc w:val="left"/>
      <w:pPr>
        <w:tabs>
          <w:tab w:val="num" w:pos="1230"/>
        </w:tabs>
        <w:ind w:left="1230" w:hanging="360"/>
      </w:pPr>
      <w:rPr>
        <w:rFonts w:ascii="Courier New" w:hAnsi="Courier New" w:cs="Courier New" w:hint="default"/>
      </w:rPr>
    </w:lvl>
    <w:lvl w:ilvl="2">
      <w:start w:val="1"/>
      <w:numFmt w:val="bullet"/>
      <w:lvlText w:val=""/>
      <w:lvlJc w:val="left"/>
      <w:pPr>
        <w:tabs>
          <w:tab w:val="num" w:pos="1950"/>
        </w:tabs>
        <w:ind w:left="1950" w:hanging="360"/>
      </w:pPr>
      <w:rPr>
        <w:rFonts w:ascii="Wingdings" w:hAnsi="Wingdings" w:hint="default"/>
      </w:rPr>
    </w:lvl>
    <w:lvl w:ilvl="3">
      <w:start w:val="1"/>
      <w:numFmt w:val="bullet"/>
      <w:lvlText w:val=""/>
      <w:lvlJc w:val="left"/>
      <w:pPr>
        <w:tabs>
          <w:tab w:val="num" w:pos="2670"/>
        </w:tabs>
        <w:ind w:left="2670" w:hanging="360"/>
      </w:pPr>
      <w:rPr>
        <w:rFonts w:ascii="Symbol" w:hAnsi="Symbol" w:hint="default"/>
      </w:rPr>
    </w:lvl>
    <w:lvl w:ilvl="4">
      <w:start w:val="1"/>
      <w:numFmt w:val="bullet"/>
      <w:lvlText w:val="o"/>
      <w:lvlJc w:val="left"/>
      <w:pPr>
        <w:tabs>
          <w:tab w:val="num" w:pos="3390"/>
        </w:tabs>
        <w:ind w:left="3390" w:hanging="360"/>
      </w:pPr>
      <w:rPr>
        <w:rFonts w:ascii="Courier New" w:hAnsi="Courier New" w:cs="Courier New" w:hint="default"/>
      </w:rPr>
    </w:lvl>
    <w:lvl w:ilvl="5">
      <w:start w:val="1"/>
      <w:numFmt w:val="bullet"/>
      <w:lvlText w:val=""/>
      <w:lvlJc w:val="left"/>
      <w:pPr>
        <w:tabs>
          <w:tab w:val="num" w:pos="4110"/>
        </w:tabs>
        <w:ind w:left="4110" w:hanging="360"/>
      </w:pPr>
      <w:rPr>
        <w:rFonts w:ascii="Wingdings" w:hAnsi="Wingdings" w:hint="default"/>
      </w:rPr>
    </w:lvl>
    <w:lvl w:ilvl="6">
      <w:start w:val="1"/>
      <w:numFmt w:val="bullet"/>
      <w:lvlText w:val=""/>
      <w:lvlJc w:val="left"/>
      <w:pPr>
        <w:tabs>
          <w:tab w:val="num" w:pos="4830"/>
        </w:tabs>
        <w:ind w:left="4830" w:hanging="360"/>
      </w:pPr>
      <w:rPr>
        <w:rFonts w:ascii="Symbol" w:hAnsi="Symbol" w:hint="default"/>
      </w:rPr>
    </w:lvl>
    <w:lvl w:ilvl="7">
      <w:start w:val="1"/>
      <w:numFmt w:val="bullet"/>
      <w:lvlText w:val="o"/>
      <w:lvlJc w:val="left"/>
      <w:pPr>
        <w:tabs>
          <w:tab w:val="num" w:pos="5550"/>
        </w:tabs>
        <w:ind w:left="5550" w:hanging="360"/>
      </w:pPr>
      <w:rPr>
        <w:rFonts w:ascii="Courier New" w:hAnsi="Courier New" w:cs="Courier New" w:hint="default"/>
      </w:rPr>
    </w:lvl>
    <w:lvl w:ilvl="8">
      <w:start w:val="1"/>
      <w:numFmt w:val="bullet"/>
      <w:lvlText w:val=""/>
      <w:lvlJc w:val="left"/>
      <w:pPr>
        <w:tabs>
          <w:tab w:val="num" w:pos="6270"/>
        </w:tabs>
        <w:ind w:left="6270" w:hanging="360"/>
      </w:pPr>
      <w:rPr>
        <w:rFonts w:ascii="Wingdings" w:hAnsi="Wingdings" w:hint="default"/>
      </w:rPr>
    </w:lvl>
  </w:abstractNum>
  <w:abstractNum w:abstractNumId="34">
    <w:nsid w:val="67B60EBD"/>
    <w:multiLevelType w:val="multilevel"/>
    <w:tmpl w:val="67B60EBD"/>
    <w:lvl w:ilvl="0">
      <w:start w:val="1"/>
      <w:numFmt w:val="upperRoman"/>
      <w:lvlText w:val=" %1."/>
      <w:lvlJc w:val="left"/>
      <w:pPr>
        <w:tabs>
          <w:tab w:val="num" w:pos="0"/>
        </w:tabs>
        <w:ind w:left="0" w:firstLine="0"/>
      </w:pPr>
      <w:rPr>
        <w:rFonts w:hint="default"/>
        <w:b w:val="0"/>
      </w:rPr>
    </w:lvl>
    <w:lvl w:ilvl="1">
      <w:start w:val="1"/>
      <w:numFmt w:val="decimal"/>
      <w:lvlText w:val=" %2) "/>
      <w:lvlJc w:val="left"/>
      <w:pPr>
        <w:tabs>
          <w:tab w:val="num" w:pos="284"/>
        </w:tabs>
        <w:ind w:left="0" w:firstLine="227"/>
      </w:pPr>
      <w:rPr>
        <w:rFonts w:hint="default"/>
      </w:rPr>
    </w:lvl>
    <w:lvl w:ilvl="2">
      <w:start w:val="1"/>
      <w:numFmt w:val="lowerLetter"/>
      <w:lvlText w:val="%3)"/>
      <w:lvlJc w:val="left"/>
      <w:pPr>
        <w:tabs>
          <w:tab w:val="num" w:pos="227"/>
        </w:tabs>
        <w:ind w:left="0" w:firstLine="227"/>
      </w:pPr>
      <w:rPr>
        <w:rFonts w:hint="default"/>
      </w:rPr>
    </w:lvl>
    <w:lvl w:ilvl="3">
      <w:start w:val="1"/>
      <w:numFmt w:val="bullet"/>
      <w:lvlRestart w:val="0"/>
      <w:lvlText w:val=""/>
      <w:lvlJc w:val="left"/>
      <w:pPr>
        <w:tabs>
          <w:tab w:val="num" w:pos="454"/>
        </w:tabs>
        <w:ind w:left="0" w:firstLine="454"/>
      </w:pPr>
      <w:rPr>
        <w:rFonts w:ascii="Wingdings 2" w:hAnsi="Wingdings 2" w:hint="default"/>
      </w:rPr>
    </w:lvl>
    <w:lvl w:ilvl="4">
      <w:start w:val="1"/>
      <w:numFmt w:val="bullet"/>
      <w:lvlText w:val="-"/>
      <w:lvlJc w:val="left"/>
      <w:pPr>
        <w:tabs>
          <w:tab w:val="num" w:pos="1134"/>
        </w:tabs>
        <w:ind w:left="0" w:firstLine="1134"/>
      </w:pPr>
      <w:rPr>
        <w:rFonts w:ascii="Times New Roman" w:hAnsi="Times New Roman" w:cs="Times New Roman" w:hint="default"/>
      </w:rPr>
    </w:lvl>
    <w:lvl w:ilvl="5">
      <w:start w:val="1"/>
      <w:numFmt w:val="bullet"/>
      <w:lvlText w:val=""/>
      <w:lvlJc w:val="left"/>
      <w:pPr>
        <w:tabs>
          <w:tab w:val="num" w:pos="1304"/>
        </w:tabs>
        <w:ind w:left="0" w:firstLine="1304"/>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170"/>
        </w:tabs>
        <w:ind w:left="0" w:firstLine="17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nsid w:val="69064C72"/>
    <w:multiLevelType w:val="multilevel"/>
    <w:tmpl w:val="69064C72"/>
    <w:lvl w:ilvl="0">
      <w:start w:val="1"/>
      <w:numFmt w:val="upperRoman"/>
      <w:lvlText w:val="%1."/>
      <w:lvlJc w:val="left"/>
      <w:pPr>
        <w:tabs>
          <w:tab w:val="num" w:pos="1080"/>
        </w:tabs>
        <w:ind w:left="1080" w:hanging="720"/>
      </w:pPr>
      <w:rPr>
        <w:rFonts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69D67DBF"/>
    <w:multiLevelType w:val="hybridMultilevel"/>
    <w:tmpl w:val="933600DE"/>
    <w:lvl w:ilvl="0" w:tplc="98128482">
      <w:start w:val="1"/>
      <w:numFmt w:val="lowerLetter"/>
      <w:lvlText w:val="%1."/>
      <w:lvlJc w:val="left"/>
      <w:pPr>
        <w:ind w:left="259"/>
      </w:pPr>
      <w:rPr>
        <w:rFonts w:ascii="Times New Roman" w:eastAsia="Times New Roman" w:hAnsi="Times New Roman" w:cs="Times New Roman"/>
        <w:b/>
        <w:i/>
        <w:strike w:val="0"/>
        <w:dstrike w:val="0"/>
        <w:color w:val="000000"/>
        <w:sz w:val="26"/>
        <w:u w:val="none"/>
        <w:bdr w:val="none" w:sz="0" w:space="0" w:color="auto"/>
        <w:shd w:val="clear" w:color="auto" w:fill="auto"/>
        <w:vertAlign w:val="baseline"/>
      </w:rPr>
    </w:lvl>
    <w:lvl w:ilvl="1" w:tplc="513493E6">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5C3CFDBE">
      <w:start w:val="1"/>
      <w:numFmt w:val="bullet"/>
      <w:lvlText w:val="▪"/>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FC70E6E0">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E63C1272">
      <w:start w:val="1"/>
      <w:numFmt w:val="bullet"/>
      <w:lvlText w:val="o"/>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EF227018">
      <w:start w:val="1"/>
      <w:numFmt w:val="bullet"/>
      <w:lvlText w:val="▪"/>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BC94216C">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B4105108">
      <w:start w:val="1"/>
      <w:numFmt w:val="bullet"/>
      <w:lvlText w:val="o"/>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1B223DF0">
      <w:start w:val="1"/>
      <w:numFmt w:val="bullet"/>
      <w:lvlText w:val="▪"/>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37">
    <w:nsid w:val="6B63125E"/>
    <w:multiLevelType w:val="multilevel"/>
    <w:tmpl w:val="6B63125E"/>
    <w:lvl w:ilvl="0">
      <w:start w:val="1"/>
      <w:numFmt w:val="decimal"/>
      <w:lvlText w:val="%1."/>
      <w:lvlJc w:val="left"/>
      <w:pPr>
        <w:tabs>
          <w:tab w:val="num" w:pos="720"/>
        </w:tabs>
        <w:ind w:left="720" w:hanging="360"/>
      </w:pPr>
      <w:rPr>
        <w:rFonts w:ascii="Times New Roman" w:eastAsia="Times New Roman" w:hAnsi="Times New Roman" w:cs="Times New Roman"/>
        <w:b/>
        <w:bCs/>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8">
    <w:nsid w:val="6C141695"/>
    <w:multiLevelType w:val="multilevel"/>
    <w:tmpl w:val="6C14169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D2316FC"/>
    <w:multiLevelType w:val="hybridMultilevel"/>
    <w:tmpl w:val="DD246A7A"/>
    <w:lvl w:ilvl="0" w:tplc="3CD2A24C">
      <w:start w:val="1"/>
      <w:numFmt w:val="bullet"/>
      <w:lvlText w:val="-"/>
      <w:lvlJc w:val="left"/>
      <w:pPr>
        <w:ind w:left="3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1" w:tplc="C3E6D532">
      <w:start w:val="1"/>
      <w:numFmt w:val="bullet"/>
      <w:lvlText w:val="o"/>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5D005298">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1F349474">
      <w:start w:val="1"/>
      <w:numFmt w:val="bullet"/>
      <w:lvlText w:val="•"/>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C262B906">
      <w:start w:val="1"/>
      <w:numFmt w:val="bullet"/>
      <w:lvlText w:val="o"/>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99724502">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E6F03922">
      <w:start w:val="1"/>
      <w:numFmt w:val="bullet"/>
      <w:lvlText w:val="•"/>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5B32E468">
      <w:start w:val="1"/>
      <w:numFmt w:val="bullet"/>
      <w:lvlText w:val="o"/>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FD008FF2">
      <w:start w:val="1"/>
      <w:numFmt w:val="bullet"/>
      <w:lvlText w:val="▪"/>
      <w:lvlJc w:val="left"/>
      <w:pPr>
        <w:ind w:left="64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abstractNum w:abstractNumId="40">
    <w:nsid w:val="77A24E17"/>
    <w:multiLevelType w:val="hybridMultilevel"/>
    <w:tmpl w:val="4670BBF2"/>
    <w:lvl w:ilvl="0" w:tplc="A2A86F80">
      <w:start w:val="1"/>
      <w:numFmt w:val="lowerLetter"/>
      <w:lvlText w:val="%1."/>
      <w:lvlJc w:val="left"/>
      <w:pPr>
        <w:ind w:left="259"/>
      </w:pPr>
      <w:rPr>
        <w:rFonts w:ascii="Times New Roman" w:eastAsia="Times New Roman" w:hAnsi="Times New Roman" w:cs="Times New Roman"/>
        <w:b/>
        <w:i w:val="0"/>
        <w:strike w:val="0"/>
        <w:dstrike w:val="0"/>
        <w:color w:val="000000"/>
        <w:sz w:val="26"/>
        <w:u w:val="none"/>
        <w:bdr w:val="none" w:sz="0" w:space="0" w:color="auto"/>
        <w:shd w:val="clear" w:color="auto" w:fill="auto"/>
        <w:vertAlign w:val="baseline"/>
      </w:rPr>
    </w:lvl>
    <w:lvl w:ilvl="1" w:tplc="72968904">
      <w:start w:val="1"/>
      <w:numFmt w:val="bullet"/>
      <w:lvlText w:val="-"/>
      <w:lvlJc w:val="left"/>
      <w:pPr>
        <w:ind w:left="7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2" w:tplc="F54C01CC">
      <w:start w:val="1"/>
      <w:numFmt w:val="bullet"/>
      <w:lvlText w:val="▪"/>
      <w:lvlJc w:val="left"/>
      <w:pPr>
        <w:ind w:left="14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3" w:tplc="4EEE866E">
      <w:start w:val="1"/>
      <w:numFmt w:val="bullet"/>
      <w:lvlText w:val="•"/>
      <w:lvlJc w:val="left"/>
      <w:pPr>
        <w:ind w:left="21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4" w:tplc="ACDE2CD4">
      <w:start w:val="1"/>
      <w:numFmt w:val="bullet"/>
      <w:lvlText w:val="o"/>
      <w:lvlJc w:val="left"/>
      <w:pPr>
        <w:ind w:left="288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5" w:tplc="06625172">
      <w:start w:val="1"/>
      <w:numFmt w:val="bullet"/>
      <w:lvlText w:val="▪"/>
      <w:lvlJc w:val="left"/>
      <w:pPr>
        <w:ind w:left="360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6" w:tplc="E8C458EC">
      <w:start w:val="1"/>
      <w:numFmt w:val="bullet"/>
      <w:lvlText w:val="•"/>
      <w:lvlJc w:val="left"/>
      <w:pPr>
        <w:ind w:left="432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7" w:tplc="D2C6A644">
      <w:start w:val="1"/>
      <w:numFmt w:val="bullet"/>
      <w:lvlText w:val="o"/>
      <w:lvlJc w:val="left"/>
      <w:pPr>
        <w:ind w:left="504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lvl w:ilvl="8" w:tplc="1A80FF0E">
      <w:start w:val="1"/>
      <w:numFmt w:val="bullet"/>
      <w:lvlText w:val="▪"/>
      <w:lvlJc w:val="left"/>
      <w:pPr>
        <w:ind w:left="5760"/>
      </w:pPr>
      <w:rPr>
        <w:rFonts w:ascii="Times New Roman" w:eastAsia="Times New Roman" w:hAnsi="Times New Roman" w:cs="Times New Roman"/>
        <w:b w:val="0"/>
        <w:i w:val="0"/>
        <w:strike w:val="0"/>
        <w:dstrike w:val="0"/>
        <w:color w:val="000000"/>
        <w:sz w:val="26"/>
        <w:u w:val="none" w:color="000000"/>
        <w:bdr w:val="none" w:sz="0" w:space="0" w:color="auto"/>
        <w:shd w:val="clear" w:color="auto" w:fill="auto"/>
        <w:vertAlign w:val="baseline"/>
      </w:rPr>
    </w:lvl>
  </w:abstractNum>
  <w:num w:numId="1">
    <w:abstractNumId w:val="32"/>
  </w:num>
  <w:num w:numId="2">
    <w:abstractNumId w:val="3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num>
  <w:num w:numId="6">
    <w:abstractNumId w:val="17"/>
  </w:num>
  <w:num w:numId="7">
    <w:abstractNumId w:val="23"/>
  </w:num>
  <w:num w:numId="8">
    <w:abstractNumId w:val="7"/>
  </w:num>
  <w:num w:numId="9">
    <w:abstractNumId w:val="6"/>
  </w:num>
  <w:num w:numId="10">
    <w:abstractNumId w:val="25"/>
  </w:num>
  <w:num w:numId="11">
    <w:abstractNumId w:val="34"/>
  </w:num>
  <w:num w:numId="12">
    <w:abstractNumId w:val="28"/>
  </w:num>
  <w:num w:numId="13">
    <w:abstractNumId w:val="38"/>
  </w:num>
  <w:num w:numId="14">
    <w:abstractNumId w:val="14"/>
  </w:num>
  <w:num w:numId="15">
    <w:abstractNumId w:val="35"/>
  </w:num>
  <w:num w:numId="16">
    <w:abstractNumId w:val="3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33"/>
  </w:num>
  <w:num w:numId="20">
    <w:abstractNumId w:val="26"/>
  </w:num>
  <w:num w:numId="21">
    <w:abstractNumId w:val="13"/>
  </w:num>
  <w:num w:numId="22">
    <w:abstractNumId w:val="1"/>
  </w:num>
  <w:num w:numId="23">
    <w:abstractNumId w:val="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3"/>
  </w:num>
  <w:num w:numId="26">
    <w:abstractNumId w:val="27"/>
  </w:num>
  <w:num w:numId="27">
    <w:abstractNumId w:val="18"/>
  </w:num>
  <w:num w:numId="28">
    <w:abstractNumId w:val="2"/>
  </w:num>
  <w:num w:numId="29">
    <w:abstractNumId w:val="0"/>
  </w:num>
  <w:num w:numId="30">
    <w:abstractNumId w:val="24"/>
  </w:num>
  <w:num w:numId="31">
    <w:abstractNumId w:val="29"/>
  </w:num>
  <w:num w:numId="32">
    <w:abstractNumId w:val="19"/>
  </w:num>
  <w:num w:numId="33">
    <w:abstractNumId w:val="40"/>
  </w:num>
  <w:num w:numId="34">
    <w:abstractNumId w:val="15"/>
  </w:num>
  <w:num w:numId="35">
    <w:abstractNumId w:val="8"/>
  </w:num>
  <w:num w:numId="36">
    <w:abstractNumId w:val="39"/>
  </w:num>
  <w:num w:numId="37">
    <w:abstractNumId w:val="21"/>
  </w:num>
  <w:num w:numId="38">
    <w:abstractNumId w:val="4"/>
  </w:num>
  <w:num w:numId="39">
    <w:abstractNumId w:val="36"/>
  </w:num>
  <w:num w:numId="40">
    <w:abstractNumId w:val="20"/>
  </w:num>
  <w:num w:numId="41">
    <w:abstractNumId w:val="5"/>
  </w:num>
  <w:num w:numId="42">
    <w:abstractNumId w:val="9"/>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53"/>
    <w:rsid w:val="000800EA"/>
    <w:rsid w:val="001A23F1"/>
    <w:rsid w:val="003104C2"/>
    <w:rsid w:val="00586EFA"/>
    <w:rsid w:val="00626453"/>
    <w:rsid w:val="006437E5"/>
    <w:rsid w:val="006A552E"/>
    <w:rsid w:val="007F03D0"/>
    <w:rsid w:val="0082008F"/>
    <w:rsid w:val="00AE6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4A693F2A-9D7D-4875-8413-5C577BEF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4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86E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62645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626453"/>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626453"/>
    <w:pPr>
      <w:keepNext/>
      <w:jc w:val="both"/>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26453"/>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626453"/>
    <w:rPr>
      <w:rFonts w:ascii="Cambria" w:eastAsia="Times New Roman" w:hAnsi="Cambria" w:cs="Times New Roman"/>
      <w:b/>
      <w:bCs/>
      <w:sz w:val="26"/>
      <w:szCs w:val="26"/>
    </w:rPr>
  </w:style>
  <w:style w:type="character" w:customStyle="1" w:styleId="Heading4Char">
    <w:name w:val="Heading 4 Char"/>
    <w:basedOn w:val="DefaultParagraphFont"/>
    <w:link w:val="Heading4"/>
    <w:rsid w:val="00626453"/>
    <w:rPr>
      <w:rFonts w:ascii="Times New Roman" w:eastAsia="Times New Roman" w:hAnsi="Times New Roman" w:cs="Times New Roman"/>
      <w:i/>
      <w:iCs/>
      <w:sz w:val="24"/>
      <w:szCs w:val="24"/>
    </w:rPr>
  </w:style>
  <w:style w:type="paragraph" w:styleId="BodyText">
    <w:name w:val="Body Text"/>
    <w:basedOn w:val="Normal"/>
    <w:link w:val="BodyTextChar"/>
    <w:qFormat/>
    <w:rsid w:val="00626453"/>
    <w:pPr>
      <w:spacing w:after="120"/>
    </w:pPr>
  </w:style>
  <w:style w:type="character" w:customStyle="1" w:styleId="BodyTextChar">
    <w:name w:val="Body Text Char"/>
    <w:basedOn w:val="DefaultParagraphFont"/>
    <w:link w:val="BodyText"/>
    <w:rsid w:val="00626453"/>
    <w:rPr>
      <w:rFonts w:ascii="Times New Roman" w:eastAsia="Times New Roman" w:hAnsi="Times New Roman" w:cs="Times New Roman"/>
      <w:sz w:val="24"/>
      <w:szCs w:val="24"/>
    </w:rPr>
  </w:style>
  <w:style w:type="paragraph" w:styleId="BodyText2">
    <w:name w:val="Body Text 2"/>
    <w:basedOn w:val="Normal"/>
    <w:link w:val="BodyText2Char"/>
    <w:qFormat/>
    <w:rsid w:val="00626453"/>
    <w:pPr>
      <w:jc w:val="both"/>
    </w:pPr>
  </w:style>
  <w:style w:type="character" w:customStyle="1" w:styleId="BodyText2Char">
    <w:name w:val="Body Text 2 Char"/>
    <w:basedOn w:val="DefaultParagraphFont"/>
    <w:link w:val="BodyText2"/>
    <w:qFormat/>
    <w:rsid w:val="00626453"/>
    <w:rPr>
      <w:rFonts w:ascii="Times New Roman" w:eastAsia="Times New Roman" w:hAnsi="Times New Roman" w:cs="Times New Roman"/>
      <w:sz w:val="24"/>
      <w:szCs w:val="24"/>
    </w:rPr>
  </w:style>
  <w:style w:type="paragraph" w:styleId="BodyTextIndent3">
    <w:name w:val="Body Text Indent 3"/>
    <w:basedOn w:val="Normal"/>
    <w:link w:val="BodyTextIndent3Char"/>
    <w:rsid w:val="00626453"/>
    <w:pPr>
      <w:spacing w:after="120"/>
      <w:ind w:left="360"/>
    </w:pPr>
    <w:rPr>
      <w:sz w:val="16"/>
      <w:szCs w:val="16"/>
    </w:rPr>
  </w:style>
  <w:style w:type="character" w:customStyle="1" w:styleId="BodyTextIndent3Char">
    <w:name w:val="Body Text Indent 3 Char"/>
    <w:basedOn w:val="DefaultParagraphFont"/>
    <w:link w:val="BodyTextIndent3"/>
    <w:rsid w:val="00626453"/>
    <w:rPr>
      <w:rFonts w:ascii="Times New Roman" w:eastAsia="Times New Roman" w:hAnsi="Times New Roman" w:cs="Times New Roman"/>
      <w:sz w:val="16"/>
      <w:szCs w:val="16"/>
    </w:rPr>
  </w:style>
  <w:style w:type="paragraph" w:styleId="Footer">
    <w:name w:val="footer"/>
    <w:basedOn w:val="Normal"/>
    <w:link w:val="FooterChar"/>
    <w:qFormat/>
    <w:rsid w:val="00626453"/>
    <w:pPr>
      <w:tabs>
        <w:tab w:val="center" w:pos="4320"/>
        <w:tab w:val="right" w:pos="8640"/>
      </w:tabs>
    </w:pPr>
  </w:style>
  <w:style w:type="character" w:customStyle="1" w:styleId="FooterChar">
    <w:name w:val="Footer Char"/>
    <w:basedOn w:val="DefaultParagraphFont"/>
    <w:link w:val="Footer"/>
    <w:uiPriority w:val="99"/>
    <w:rsid w:val="00626453"/>
    <w:rPr>
      <w:rFonts w:ascii="Times New Roman" w:eastAsia="Times New Roman" w:hAnsi="Times New Roman" w:cs="Times New Roman"/>
      <w:sz w:val="24"/>
      <w:szCs w:val="24"/>
    </w:rPr>
  </w:style>
  <w:style w:type="paragraph" w:styleId="Header">
    <w:name w:val="header"/>
    <w:basedOn w:val="Normal"/>
    <w:link w:val="HeaderChar"/>
    <w:qFormat/>
    <w:rsid w:val="00626453"/>
    <w:pPr>
      <w:tabs>
        <w:tab w:val="center" w:pos="4320"/>
        <w:tab w:val="right" w:pos="8640"/>
      </w:tabs>
    </w:pPr>
  </w:style>
  <w:style w:type="character" w:customStyle="1" w:styleId="HeaderChar">
    <w:name w:val="Header Char"/>
    <w:basedOn w:val="DefaultParagraphFont"/>
    <w:link w:val="Header"/>
    <w:rsid w:val="00626453"/>
    <w:rPr>
      <w:rFonts w:ascii="Times New Roman" w:eastAsia="Times New Roman" w:hAnsi="Times New Roman" w:cs="Times New Roman"/>
      <w:sz w:val="24"/>
      <w:szCs w:val="24"/>
    </w:rPr>
  </w:style>
  <w:style w:type="character" w:styleId="Hyperlink">
    <w:name w:val="Hyperlink"/>
    <w:uiPriority w:val="99"/>
    <w:unhideWhenUsed/>
    <w:rsid w:val="00626453"/>
    <w:rPr>
      <w:color w:val="0000FF"/>
      <w:u w:val="single"/>
    </w:rPr>
  </w:style>
  <w:style w:type="paragraph" w:styleId="NormalWeb">
    <w:name w:val="Normal (Web)"/>
    <w:basedOn w:val="Normal"/>
    <w:uiPriority w:val="99"/>
    <w:unhideWhenUsed/>
    <w:qFormat/>
    <w:rsid w:val="00626453"/>
    <w:pPr>
      <w:spacing w:before="100" w:beforeAutospacing="1" w:after="100" w:afterAutospacing="1"/>
    </w:pPr>
    <w:rPr>
      <w:lang w:val="vi-VN" w:eastAsia="vi-VN"/>
    </w:rPr>
  </w:style>
  <w:style w:type="character" w:styleId="PageNumber">
    <w:name w:val="page number"/>
    <w:qFormat/>
    <w:rsid w:val="00626453"/>
  </w:style>
  <w:style w:type="table" w:styleId="TableGrid">
    <w:name w:val="Table Grid"/>
    <w:basedOn w:val="TableNormal"/>
    <w:rsid w:val="006264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TEquationSection">
    <w:name w:val="MTEquationSection"/>
    <w:rsid w:val="00626453"/>
    <w:rPr>
      <w:b/>
      <w:bCs/>
      <w:vanish/>
      <w:color w:val="FF0000"/>
      <w:sz w:val="26"/>
      <w:szCs w:val="26"/>
    </w:rPr>
  </w:style>
  <w:style w:type="paragraph" w:styleId="ListParagraph">
    <w:name w:val="List Paragraph"/>
    <w:basedOn w:val="Normal"/>
    <w:uiPriority w:val="34"/>
    <w:qFormat/>
    <w:rsid w:val="00626453"/>
    <w:pPr>
      <w:widowControl w:val="0"/>
      <w:autoSpaceDE w:val="0"/>
      <w:autoSpaceDN w:val="0"/>
      <w:ind w:left="1132"/>
    </w:pPr>
    <w:rPr>
      <w:sz w:val="22"/>
      <w:szCs w:val="22"/>
    </w:rPr>
  </w:style>
  <w:style w:type="paragraph" w:customStyle="1" w:styleId="TableContents">
    <w:name w:val="Table Contents"/>
    <w:basedOn w:val="Normal"/>
    <w:rsid w:val="00626453"/>
    <w:pPr>
      <w:suppressLineNumbers/>
      <w:suppressAutoHyphens/>
    </w:pPr>
    <w:rPr>
      <w:rFonts w:ascii=".VnTime" w:hAnsi=".VnTime" w:cs="Arial"/>
      <w:sz w:val="28"/>
      <w:szCs w:val="28"/>
      <w:lang w:eastAsia="ar-SA"/>
    </w:rPr>
  </w:style>
  <w:style w:type="paragraph" w:customStyle="1" w:styleId="CharCharChar">
    <w:name w:val="Char Char Char"/>
    <w:basedOn w:val="Normal"/>
    <w:rsid w:val="00626453"/>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qFormat/>
    <w:rsid w:val="00626453"/>
    <w:pPr>
      <w:spacing w:after="160" w:line="240" w:lineRule="exact"/>
    </w:pPr>
    <w:rPr>
      <w:rFonts w:ascii="Arial" w:hAnsi="Arial"/>
    </w:rPr>
  </w:style>
  <w:style w:type="character" w:customStyle="1" w:styleId="Heading1Char">
    <w:name w:val="Heading 1 Char"/>
    <w:basedOn w:val="DefaultParagraphFont"/>
    <w:link w:val="Heading1"/>
    <w:rsid w:val="00586EFA"/>
    <w:rPr>
      <w:rFonts w:ascii="Arial" w:eastAsia="Times New Roman" w:hAnsi="Arial" w:cs="Arial"/>
      <w:b/>
      <w:bCs/>
      <w:kern w:val="32"/>
      <w:sz w:val="32"/>
      <w:szCs w:val="32"/>
    </w:rPr>
  </w:style>
  <w:style w:type="paragraph" w:styleId="BalloonText">
    <w:name w:val="Balloon Text"/>
    <w:basedOn w:val="Normal"/>
    <w:link w:val="BalloonTextChar"/>
    <w:qFormat/>
    <w:rsid w:val="00586EFA"/>
    <w:rPr>
      <w:rFonts w:ascii="Segoe UI" w:hAnsi="Segoe UI" w:cs="Segoe UI"/>
      <w:sz w:val="18"/>
      <w:szCs w:val="18"/>
    </w:rPr>
  </w:style>
  <w:style w:type="character" w:customStyle="1" w:styleId="BalloonTextChar">
    <w:name w:val="Balloon Text Char"/>
    <w:basedOn w:val="DefaultParagraphFont"/>
    <w:link w:val="BalloonText"/>
    <w:rsid w:val="00586EFA"/>
    <w:rPr>
      <w:rFonts w:ascii="Segoe UI" w:eastAsia="Times New Roman" w:hAnsi="Segoe UI" w:cs="Segoe UI"/>
      <w:sz w:val="18"/>
      <w:szCs w:val="18"/>
    </w:rPr>
  </w:style>
  <w:style w:type="paragraph" w:styleId="DocumentMap">
    <w:name w:val="Document Map"/>
    <w:basedOn w:val="Normal"/>
    <w:link w:val="DocumentMapChar"/>
    <w:semiHidden/>
    <w:rsid w:val="00586EF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86EFA"/>
    <w:rPr>
      <w:rFonts w:ascii="Tahoma" w:eastAsia="Times New Roman" w:hAnsi="Tahoma" w:cs="Tahoma"/>
      <w:sz w:val="20"/>
      <w:szCs w:val="20"/>
      <w:shd w:val="clear" w:color="auto" w:fill="000080"/>
    </w:rPr>
  </w:style>
  <w:style w:type="character" w:styleId="Emphasis">
    <w:name w:val="Emphasis"/>
    <w:qFormat/>
    <w:rsid w:val="00586EFA"/>
    <w:rPr>
      <w:i/>
      <w:iCs/>
    </w:rPr>
  </w:style>
  <w:style w:type="character" w:styleId="Strong">
    <w:name w:val="Strong"/>
    <w:uiPriority w:val="22"/>
    <w:qFormat/>
    <w:rsid w:val="00586EFA"/>
    <w:rPr>
      <w:b/>
      <w:bCs/>
    </w:rPr>
  </w:style>
  <w:style w:type="character" w:customStyle="1" w:styleId="q-label">
    <w:name w:val="q-label"/>
    <w:rsid w:val="00586E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s://tailieusinh.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1529</Words>
  <Characters>8720</Characters>
  <Application>Microsoft Office Word</Application>
  <DocSecurity>0</DocSecurity>
  <Lines>72</Lines>
  <Paragraphs>20</Paragraphs>
  <ScaleCrop>false</ScaleCrop>
  <Company/>
  <LinksUpToDate>false</LinksUpToDate>
  <CharactersWithSpaces>10229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 Tho</dc:creator>
  <cp:keywords/>
  <dc:description/>
  <cp:lastModifiedBy>Thu Tho</cp:lastModifiedBy>
  <cp:revision>4</cp:revision>
  <dcterms:created xsi:type="dcterms:W3CDTF">2021-07-31T12:13:00Z</dcterms:created>
  <dcterms:modified xsi:type="dcterms:W3CDTF">2021-08-08T13:45:00Z</dcterms:modified>
</cp:coreProperties>
</file>