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10" w:rsidRPr="00FA5C8E" w:rsidRDefault="00C06310" w:rsidP="00C06310">
      <w:pPr>
        <w:jc w:val="center"/>
        <w:rPr>
          <w:rFonts w:ascii="Times New Roman" w:hAnsi="Times New Roman" w:cs="Times New Roman"/>
          <w:b/>
          <w:sz w:val="28"/>
        </w:rPr>
      </w:pPr>
      <w:r w:rsidRPr="00FA5C8E">
        <w:rPr>
          <w:rFonts w:ascii="Times New Roman" w:hAnsi="Times New Roman" w:cs="Times New Roman"/>
          <w:b/>
          <w:sz w:val="28"/>
        </w:rPr>
        <w:t>CHƯƠNG IV: PHÂN BÀO</w:t>
      </w:r>
    </w:p>
    <w:p w:rsidR="00C06310" w:rsidRPr="00FA5C8E" w:rsidRDefault="00C06310" w:rsidP="00C06310">
      <w:pPr>
        <w:rPr>
          <w:rFonts w:ascii="Times New Roman" w:hAnsi="Times New Roman" w:cs="Times New Roman"/>
        </w:rPr>
      </w:pPr>
      <w:bookmarkStart w:id="0" w:name="_GoBack"/>
      <w:r w:rsidRPr="00FA5C8E">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75F8246" wp14:editId="2615BC48">
                <wp:simplePos x="0" y="0"/>
                <wp:positionH relativeFrom="page">
                  <wp:posOffset>371475</wp:posOffset>
                </wp:positionH>
                <wp:positionV relativeFrom="paragraph">
                  <wp:posOffset>132715</wp:posOffset>
                </wp:positionV>
                <wp:extent cx="9363075" cy="6181725"/>
                <wp:effectExtent l="0" t="0" r="28575" b="28575"/>
                <wp:wrapNone/>
                <wp:docPr id="117" name="Group 116"/>
                <wp:cNvGraphicFramePr/>
                <a:graphic xmlns:a="http://schemas.openxmlformats.org/drawingml/2006/main">
                  <a:graphicData uri="http://schemas.microsoft.com/office/word/2010/wordprocessingGroup">
                    <wpg:wgp>
                      <wpg:cNvGrpSpPr/>
                      <wpg:grpSpPr>
                        <a:xfrm>
                          <a:off x="0" y="0"/>
                          <a:ext cx="9363075" cy="6181725"/>
                          <a:chOff x="0" y="0"/>
                          <a:chExt cx="11539099" cy="6760811"/>
                        </a:xfrm>
                      </wpg:grpSpPr>
                      <wps:wsp>
                        <wps:cNvPr id="2" name="Rectangle 2"/>
                        <wps:cNvSpPr/>
                        <wps:spPr>
                          <a:xfrm>
                            <a:off x="1225786" y="2194099"/>
                            <a:ext cx="730344" cy="123488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DIỄN BIẾN</w:t>
                              </w:r>
                            </w:p>
                          </w:txbxContent>
                        </wps:txbx>
                        <wps:bodyPr rtlCol="0" anchor="ctr"/>
                      </wps:wsp>
                      <wps:wsp>
                        <wps:cNvPr id="3" name="Straight Arrow Connector 3"/>
                        <wps:cNvCnPr>
                          <a:stCxn id="2" idx="3"/>
                          <a:endCxn id="4" idx="1"/>
                        </wps:cNvCnPr>
                        <wps:spPr>
                          <a:xfrm flipV="1">
                            <a:off x="1956130" y="1309662"/>
                            <a:ext cx="275242" cy="1501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a:off x="2231372" y="1000379"/>
                            <a:ext cx="2084295" cy="61856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KỲ TRUNG GIAN</w:t>
                              </w:r>
                            </w:p>
                          </w:txbxContent>
                        </wps:txbx>
                        <wps:bodyPr rtlCol="0" anchor="ctr"/>
                      </wps:wsp>
                      <wps:wsp>
                        <wps:cNvPr id="5" name="Rectangle 5"/>
                        <wps:cNvSpPr/>
                        <wps:spPr>
                          <a:xfrm>
                            <a:off x="2231372" y="3894043"/>
                            <a:ext cx="1275790" cy="59167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NGUYÊN PHÂN</w:t>
                              </w:r>
                            </w:p>
                          </w:txbxContent>
                        </wps:txbx>
                        <wps:bodyPr rtlCol="0" anchor="ctr"/>
                      </wps:wsp>
                      <wps:wsp>
                        <wps:cNvPr id="6" name="Straight Arrow Connector 6"/>
                        <wps:cNvCnPr>
                          <a:stCxn id="2" idx="3"/>
                          <a:endCxn id="5" idx="1"/>
                        </wps:cNvCnPr>
                        <wps:spPr>
                          <a:xfrm>
                            <a:off x="1956130" y="2811542"/>
                            <a:ext cx="275242" cy="13783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4751856" y="475944"/>
                            <a:ext cx="5301502" cy="52443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PHA G1: tổng hợp các chất cần cho sự sinh trưởng</w:t>
                              </w:r>
                              <w:r>
                                <w:rPr>
                                  <w:color w:val="000000" w:themeColor="text1"/>
                                  <w:kern w:val="24"/>
                                  <w:sz w:val="26"/>
                                  <w:szCs w:val="26"/>
                                </w:rPr>
                                <w:t xml:space="preserve">. Cuối </w:t>
                              </w:r>
                              <w:proofErr w:type="gramStart"/>
                              <w:r>
                                <w:rPr>
                                  <w:color w:val="000000" w:themeColor="text1"/>
                                  <w:kern w:val="24"/>
                                  <w:sz w:val="26"/>
                                  <w:szCs w:val="26"/>
                                </w:rPr>
                                <w:t>pha</w:t>
                              </w:r>
                              <w:proofErr w:type="gramEnd"/>
                              <w:r>
                                <w:rPr>
                                  <w:color w:val="000000" w:themeColor="text1"/>
                                  <w:kern w:val="24"/>
                                  <w:sz w:val="26"/>
                                  <w:szCs w:val="26"/>
                                </w:rPr>
                                <w:t xml:space="preserve"> có điểm kiểm soát R.</w:t>
                              </w:r>
                            </w:p>
                          </w:txbxContent>
                        </wps:txbx>
                        <wps:bodyPr rtlCol="0" anchor="ctr"/>
                      </wps:wsp>
                      <wps:wsp>
                        <wps:cNvPr id="8" name="Rectangle 8"/>
                        <wps:cNvSpPr/>
                        <wps:spPr>
                          <a:xfrm>
                            <a:off x="4738408" y="1081061"/>
                            <a:ext cx="5314950" cy="52443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PHA S: nhân đôi ADN và NST</w:t>
                              </w:r>
                            </w:p>
                          </w:txbxContent>
                        </wps:txbx>
                        <wps:bodyPr rtlCol="0" anchor="ctr"/>
                      </wps:wsp>
                      <wps:wsp>
                        <wps:cNvPr id="9" name="Rectangle 9"/>
                        <wps:cNvSpPr/>
                        <wps:spPr>
                          <a:xfrm>
                            <a:off x="4751856" y="1681696"/>
                            <a:ext cx="5301502" cy="52443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PHA G2: tổng hợp những gì còn lại cần cho phân bào</w:t>
                              </w:r>
                            </w:p>
                          </w:txbxContent>
                        </wps:txbx>
                        <wps:bodyPr rtlCol="0" anchor="ctr"/>
                      </wps:wsp>
                      <wps:wsp>
                        <wps:cNvPr id="10" name="Rectangle 10"/>
                        <wps:cNvSpPr/>
                        <wps:spPr>
                          <a:xfrm>
                            <a:off x="3811406" y="3093186"/>
                            <a:ext cx="1586752" cy="52443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PHÂN CHIA NHÂN</w:t>
                              </w:r>
                            </w:p>
                          </w:txbxContent>
                        </wps:txbx>
                        <wps:bodyPr rtlCol="0" anchor="ctr"/>
                      </wps:wsp>
                      <wps:wsp>
                        <wps:cNvPr id="11" name="Rectangle 11"/>
                        <wps:cNvSpPr/>
                        <wps:spPr>
                          <a:xfrm>
                            <a:off x="3958480" y="5717324"/>
                            <a:ext cx="1586751" cy="91101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PHÂN CHIA TẾ BÀO CHẤT</w:t>
                              </w:r>
                            </w:p>
                          </w:txbxContent>
                        </wps:txbx>
                        <wps:bodyPr rtlCol="0" anchor="ctr"/>
                      </wps:wsp>
                      <wps:wsp>
                        <wps:cNvPr id="12" name="Straight Arrow Connector 12"/>
                        <wps:cNvCnPr>
                          <a:stCxn id="4" idx="3"/>
                          <a:endCxn id="7" idx="1"/>
                        </wps:cNvCnPr>
                        <wps:spPr>
                          <a:xfrm flipV="1">
                            <a:off x="4315667" y="738162"/>
                            <a:ext cx="436189"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4" idx="3"/>
                          <a:endCxn id="8" idx="1"/>
                        </wps:cNvCnPr>
                        <wps:spPr>
                          <a:xfrm>
                            <a:off x="4315667" y="1309662"/>
                            <a:ext cx="422741" cy="336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4" idx="3"/>
                          <a:endCxn id="9" idx="1"/>
                        </wps:cNvCnPr>
                        <wps:spPr>
                          <a:xfrm>
                            <a:off x="4315667" y="1309662"/>
                            <a:ext cx="436189" cy="6342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5" idx="3"/>
                          <a:endCxn id="10" idx="1"/>
                        </wps:cNvCnPr>
                        <wps:spPr>
                          <a:xfrm flipV="1">
                            <a:off x="3507162" y="3355404"/>
                            <a:ext cx="304244" cy="8344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stCxn id="5" idx="3"/>
                          <a:endCxn id="11" idx="1"/>
                        </wps:cNvCnPr>
                        <wps:spPr>
                          <a:xfrm>
                            <a:off x="3507162" y="4189878"/>
                            <a:ext cx="451318" cy="19829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5728867" y="2278618"/>
                            <a:ext cx="5775016" cy="82532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ĐẦU: - NST dần co xoắn</w:t>
                              </w:r>
                            </w:p>
                            <w:p w:rsidR="00C06310" w:rsidRPr="006C7A8B" w:rsidRDefault="00C06310" w:rsidP="00C06310">
                              <w:pPr>
                                <w:pStyle w:val="ListParagraph"/>
                                <w:numPr>
                                  <w:ilvl w:val="1"/>
                                  <w:numId w:val="1"/>
                                </w:numPr>
                                <w:rPr>
                                  <w:rFonts w:eastAsia="Times New Roman"/>
                                  <w:sz w:val="26"/>
                                  <w:szCs w:val="26"/>
                                </w:rPr>
                              </w:pPr>
                              <w:r w:rsidRPr="006C7A8B">
                                <w:rPr>
                                  <w:color w:val="000000" w:themeColor="text1"/>
                                  <w:kern w:val="24"/>
                                  <w:sz w:val="26"/>
                                  <w:szCs w:val="26"/>
                                </w:rPr>
                                <w:t>Màng nhân và nhân con dần tiêu biến</w:t>
                              </w:r>
                            </w:p>
                            <w:p w:rsidR="00C06310" w:rsidRPr="006C7A8B" w:rsidRDefault="00C06310" w:rsidP="00C06310">
                              <w:pPr>
                                <w:pStyle w:val="ListParagraph"/>
                                <w:numPr>
                                  <w:ilvl w:val="1"/>
                                  <w:numId w:val="1"/>
                                </w:numPr>
                                <w:rPr>
                                  <w:rFonts w:eastAsia="Times New Roman"/>
                                  <w:sz w:val="26"/>
                                  <w:szCs w:val="26"/>
                                </w:rPr>
                              </w:pPr>
                              <w:r w:rsidRPr="006C7A8B">
                                <w:rPr>
                                  <w:color w:val="000000" w:themeColor="text1"/>
                                  <w:kern w:val="24"/>
                                  <w:sz w:val="26"/>
                                  <w:szCs w:val="26"/>
                                </w:rPr>
                                <w:t xml:space="preserve">Thoi phân bào dần xuất hiện. </w:t>
                              </w:r>
                            </w:p>
                          </w:txbxContent>
                        </wps:txbx>
                        <wps:bodyPr rtlCol="0" anchor="ctr"/>
                      </wps:wsp>
                      <wps:wsp>
                        <wps:cNvPr id="18" name="Rectangle 18"/>
                        <wps:cNvSpPr/>
                        <wps:spPr>
                          <a:xfrm>
                            <a:off x="5728869" y="3189139"/>
                            <a:ext cx="5775014" cy="83857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GIỮA: - NST kép co xoắn cực đại tập trung 1 hàng ở MPXĐ</w:t>
                              </w:r>
                            </w:p>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ab/>
                                <w:t xml:space="preserve">  </w:t>
                              </w:r>
                              <w:r>
                                <w:rPr>
                                  <w:color w:val="000000" w:themeColor="text1"/>
                                  <w:kern w:val="24"/>
                                  <w:sz w:val="26"/>
                                  <w:szCs w:val="26"/>
                                </w:rPr>
                                <w:t xml:space="preserve">    </w:t>
                              </w:r>
                              <w:r w:rsidRPr="006C7A8B">
                                <w:rPr>
                                  <w:color w:val="000000" w:themeColor="text1"/>
                                  <w:kern w:val="24"/>
                                  <w:sz w:val="26"/>
                                  <w:szCs w:val="26"/>
                                </w:rPr>
                                <w:t>- Thoi phân bào đính vào 2 phía của NST t</w:t>
                              </w:r>
                              <w:r>
                                <w:rPr>
                                  <w:color w:val="000000" w:themeColor="text1"/>
                                  <w:kern w:val="24"/>
                                  <w:sz w:val="26"/>
                                  <w:szCs w:val="26"/>
                                </w:rPr>
                                <w:t>ại</w:t>
                              </w:r>
                              <w:r w:rsidRPr="006C7A8B">
                                <w:rPr>
                                  <w:color w:val="000000" w:themeColor="text1"/>
                                  <w:kern w:val="24"/>
                                  <w:sz w:val="26"/>
                                  <w:szCs w:val="26"/>
                                </w:rPr>
                                <w:t xml:space="preserve"> tâm động </w:t>
                              </w:r>
                            </w:p>
                          </w:txbxContent>
                        </wps:txbx>
                        <wps:bodyPr rtlCol="0" anchor="ctr"/>
                      </wps:wsp>
                      <wps:wsp>
                        <wps:cNvPr id="19" name="Rectangle 19"/>
                        <wps:cNvSpPr/>
                        <wps:spPr>
                          <a:xfrm>
                            <a:off x="5866279" y="4108928"/>
                            <a:ext cx="5637606" cy="60993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SAU: Các NS tử tách nhau ra và di chuyển trên thoi phân bào về 2 cực của TB.</w:t>
                              </w:r>
                            </w:p>
                          </w:txbxContent>
                        </wps:txbx>
                        <wps:bodyPr rtlCol="0" anchor="ctr"/>
                      </wps:wsp>
                      <wps:wsp>
                        <wps:cNvPr id="20" name="Rectangle 20"/>
                        <wps:cNvSpPr/>
                        <wps:spPr>
                          <a:xfrm>
                            <a:off x="5866278" y="4807130"/>
                            <a:ext cx="5637606" cy="910194"/>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CUỐI: - NST dần dãn xoắn</w:t>
                              </w:r>
                            </w:p>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ab/>
                              </w:r>
                              <w:r>
                                <w:rPr>
                                  <w:color w:val="000000" w:themeColor="text1"/>
                                  <w:kern w:val="24"/>
                                  <w:sz w:val="26"/>
                                  <w:szCs w:val="26"/>
                                </w:rPr>
                                <w:t xml:space="preserve">      </w:t>
                              </w:r>
                              <w:r w:rsidRPr="006C7A8B">
                                <w:rPr>
                                  <w:color w:val="000000" w:themeColor="text1"/>
                                  <w:kern w:val="24"/>
                                  <w:sz w:val="26"/>
                                  <w:szCs w:val="26"/>
                                </w:rPr>
                                <w:t>- Màng nhân và nhân con dần xuất hiện</w:t>
                              </w:r>
                            </w:p>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ab/>
                              </w:r>
                              <w:r>
                                <w:rPr>
                                  <w:color w:val="000000" w:themeColor="text1"/>
                                  <w:kern w:val="24"/>
                                  <w:sz w:val="26"/>
                                  <w:szCs w:val="26"/>
                                </w:rPr>
                                <w:t xml:space="preserve">      </w:t>
                              </w:r>
                              <w:r w:rsidRPr="006C7A8B">
                                <w:rPr>
                                  <w:color w:val="000000" w:themeColor="text1"/>
                                  <w:kern w:val="24"/>
                                  <w:sz w:val="26"/>
                                  <w:szCs w:val="26"/>
                                </w:rPr>
                                <w:t>- Thoi phân bào dần tiêu biến.</w:t>
                              </w:r>
                            </w:p>
                          </w:txbxContent>
                        </wps:txbx>
                        <wps:bodyPr rtlCol="0" anchor="ctr"/>
                      </wps:wsp>
                      <wps:wsp>
                        <wps:cNvPr id="21" name="Straight Arrow Connector 21"/>
                        <wps:cNvCnPr>
                          <a:stCxn id="10" idx="3"/>
                          <a:endCxn id="17" idx="1"/>
                        </wps:cNvCnPr>
                        <wps:spPr>
                          <a:xfrm flipV="1">
                            <a:off x="5398158" y="2691281"/>
                            <a:ext cx="330708" cy="6641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stCxn id="10" idx="3"/>
                          <a:endCxn id="18" idx="1"/>
                        </wps:cNvCnPr>
                        <wps:spPr>
                          <a:xfrm>
                            <a:off x="5398158" y="3355403"/>
                            <a:ext cx="330711" cy="2530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stCxn id="10" idx="3"/>
                          <a:endCxn id="19" idx="1"/>
                        </wps:cNvCnPr>
                        <wps:spPr>
                          <a:xfrm>
                            <a:off x="5398158" y="3355403"/>
                            <a:ext cx="468120" cy="10584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stCxn id="10" idx="3"/>
                          <a:endCxn id="20" idx="1"/>
                        </wps:cNvCnPr>
                        <wps:spPr>
                          <a:xfrm>
                            <a:off x="5398158" y="3355403"/>
                            <a:ext cx="468119" cy="19068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Rectangle 25"/>
                        <wps:cNvSpPr/>
                        <wps:spPr>
                          <a:xfrm>
                            <a:off x="1389253" y="0"/>
                            <a:ext cx="6232712" cy="43030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 xml:space="preserve">KHÁI NIỆM: là khoảng thời gian giữa 2 lần phân bào liên tiếp </w:t>
                              </w:r>
                            </w:p>
                          </w:txbxContent>
                        </wps:txbx>
                        <wps:bodyPr rtlCol="0" anchor="ctr"/>
                      </wps:wsp>
                      <wps:wsp>
                        <wps:cNvPr id="26" name="Rectangle 26"/>
                        <wps:cNvSpPr/>
                        <wps:spPr>
                          <a:xfrm>
                            <a:off x="40340" y="1511672"/>
                            <a:ext cx="905997" cy="142425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CHU KỲ TẾ BÀO</w:t>
                              </w:r>
                            </w:p>
                          </w:txbxContent>
                        </wps:txbx>
                        <wps:bodyPr rtlCol="0" anchor="ctr"/>
                      </wps:wsp>
                      <wps:wsp>
                        <wps:cNvPr id="27" name="Straight Arrow Connector 27"/>
                        <wps:cNvCnPr>
                          <a:stCxn id="26" idx="3"/>
                          <a:endCxn id="25" idx="1"/>
                        </wps:cNvCnPr>
                        <wps:spPr>
                          <a:xfrm flipV="1">
                            <a:off x="946337" y="215153"/>
                            <a:ext cx="442916" cy="20086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stCxn id="26" idx="3"/>
                          <a:endCxn id="2" idx="1"/>
                        </wps:cNvCnPr>
                        <wps:spPr>
                          <a:xfrm>
                            <a:off x="946337" y="2223800"/>
                            <a:ext cx="279449" cy="5877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5865897" y="6325351"/>
                            <a:ext cx="5673202" cy="43030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 xml:space="preserve">TB THỰC VẬT: hình thành vách tế bào </w:t>
                              </w:r>
                              <w:r>
                                <w:rPr>
                                  <w:color w:val="000000" w:themeColor="text1"/>
                                  <w:kern w:val="24"/>
                                  <w:sz w:val="26"/>
                                  <w:szCs w:val="26"/>
                                </w:rPr>
                                <w:t>tại</w:t>
                              </w:r>
                              <w:r w:rsidRPr="006C7A8B">
                                <w:rPr>
                                  <w:color w:val="000000" w:themeColor="text1"/>
                                  <w:kern w:val="24"/>
                                  <w:sz w:val="26"/>
                                  <w:szCs w:val="26"/>
                                </w:rPr>
                                <w:t xml:space="preserve"> MPXĐ </w:t>
                              </w:r>
                            </w:p>
                          </w:txbxContent>
                        </wps:txbx>
                        <wps:bodyPr rtlCol="0" anchor="ctr"/>
                      </wps:wsp>
                      <wps:wsp>
                        <wps:cNvPr id="30" name="Rectangle 30"/>
                        <wps:cNvSpPr/>
                        <wps:spPr>
                          <a:xfrm>
                            <a:off x="5866278" y="5833498"/>
                            <a:ext cx="5661082" cy="43030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 xml:space="preserve">TB ĐỘNG VẬT: hình thành </w:t>
                              </w:r>
                              <w:proofErr w:type="gramStart"/>
                              <w:r w:rsidRPr="006C7A8B">
                                <w:rPr>
                                  <w:color w:val="000000" w:themeColor="text1"/>
                                  <w:kern w:val="24"/>
                                  <w:sz w:val="26"/>
                                  <w:szCs w:val="26"/>
                                </w:rPr>
                                <w:t>eo</w:t>
                              </w:r>
                              <w:proofErr w:type="gramEnd"/>
                              <w:r w:rsidRPr="006C7A8B">
                                <w:rPr>
                                  <w:color w:val="000000" w:themeColor="text1"/>
                                  <w:kern w:val="24"/>
                                  <w:sz w:val="26"/>
                                  <w:szCs w:val="26"/>
                                </w:rPr>
                                <w:t xml:space="preserve"> thắt tại MPXĐ</w:t>
                              </w:r>
                            </w:p>
                          </w:txbxContent>
                        </wps:txbx>
                        <wps:bodyPr rtlCol="0" anchor="ctr"/>
                      </wps:wsp>
                      <wps:wsp>
                        <wps:cNvPr id="31" name="Straight Arrow Connector 31"/>
                        <wps:cNvCnPr>
                          <a:stCxn id="11" idx="3"/>
                          <a:endCxn id="30" idx="1"/>
                        </wps:cNvCnPr>
                        <wps:spPr>
                          <a:xfrm flipV="1">
                            <a:off x="5545231" y="6048651"/>
                            <a:ext cx="321046" cy="124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a:stCxn id="11" idx="3"/>
                          <a:endCxn id="29" idx="1"/>
                        </wps:cNvCnPr>
                        <wps:spPr>
                          <a:xfrm>
                            <a:off x="5545230" y="6172834"/>
                            <a:ext cx="320667" cy="3676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a:stCxn id="5" idx="2"/>
                          <a:endCxn id="34" idx="0"/>
                        </wps:cNvCnPr>
                        <wps:spPr>
                          <a:xfrm flipH="1">
                            <a:off x="1874184" y="4485713"/>
                            <a:ext cx="995083" cy="194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Rectangle 34"/>
                        <wps:cNvSpPr/>
                        <wps:spPr>
                          <a:xfrm>
                            <a:off x="1080808" y="4680001"/>
                            <a:ext cx="1586752" cy="538974"/>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Ý NGHĨA</w:t>
                              </w:r>
                            </w:p>
                          </w:txbxContent>
                        </wps:txbx>
                        <wps:bodyPr rtlCol="0" anchor="ctr"/>
                      </wps:wsp>
                      <wps:wsp>
                        <wps:cNvPr id="35" name="Rectangle 35"/>
                        <wps:cNvSpPr/>
                        <wps:spPr>
                          <a:xfrm>
                            <a:off x="1239232" y="5525792"/>
                            <a:ext cx="2523423" cy="123501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SV đa bào: làm cơ thể ST và PT. Tái sinh cơ quan tổn thương. Các SV SSSD: là hình thức SS.</w:t>
                              </w:r>
                            </w:p>
                          </w:txbxContent>
                        </wps:txbx>
                        <wps:bodyPr rtlCol="0" anchor="ctr"/>
                      </wps:wsp>
                      <wps:wsp>
                        <wps:cNvPr id="36" name="Rectangle 36"/>
                        <wps:cNvSpPr/>
                        <wps:spPr>
                          <a:xfrm>
                            <a:off x="0" y="5525792"/>
                            <a:ext cx="1185446" cy="123501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SV đơn bào: hình thức sinh sản.</w:t>
                              </w:r>
                            </w:p>
                          </w:txbxContent>
                        </wps:txbx>
                        <wps:bodyPr rtlCol="0" anchor="ctr"/>
                      </wps:wsp>
                      <wps:wsp>
                        <wps:cNvPr id="37" name="Straight Arrow Connector 37"/>
                        <wps:cNvCnPr>
                          <a:stCxn id="34" idx="2"/>
                          <a:endCxn id="36" idx="0"/>
                        </wps:cNvCnPr>
                        <wps:spPr>
                          <a:xfrm flipH="1">
                            <a:off x="592723" y="5218975"/>
                            <a:ext cx="1281461" cy="3068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34" idx="2"/>
                          <a:endCxn id="35" idx="0"/>
                        </wps:cNvCnPr>
                        <wps:spPr>
                          <a:xfrm>
                            <a:off x="1874184" y="5218975"/>
                            <a:ext cx="626760" cy="3068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5F8246" id="Group 116" o:spid="_x0000_s1026" style="position:absolute;margin-left:29.25pt;margin-top:10.45pt;width:737.25pt;height:486.75pt;z-index:251659264;mso-position-horizontal-relative:page;mso-width-relative:margin;mso-height-relative:margin" coordsize="115390,6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">
                <v:rect id="Rectangle 2" o:spid="_x0000_s1027" style="position:absolute;left:12257;top:21940;width:7304;height:1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fFMQA&#10;AADaAAAADwAAAGRycy9kb3ducmV2LnhtbESPwWrDMBBE74H+g9hCb4lcH4pxo4RQ6pKWXmLnAxZr&#10;Y7mxVo6lOE6/vioEchxm5g2zXE+2EyMNvnWs4HmRgCCunW65UbCvinkGwgdkjZ1jUnAlD+vVw2yJ&#10;uXYX3tFYhkZECPscFZgQ+lxKXxuy6BeuJ47ewQ0WQ5RDI/WAlwi3nUyT5EVabDkuGOzpzVB9LM9W&#10;QZVd2+K00+l3dnj/zT5/vmz5cVLq6XHavIIINIV7+NbeagUp/F+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7HxTEAAAA2gAAAA8AAAAAAAAAAAAAAAAAmAIAAGRycy9k&#10;b3ducmV2LnhtbFBLBQYAAAAABAAEAPUAAACJAw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DIỄN BIẾN</w:t>
                        </w: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19561;top:13096;width:2752;height:15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1MQAAADaAAAADwAAAGRycy9kb3ducmV2LnhtbESP0WrCQBRE3wX/YblCX0R3bcGW1FVE&#10;bLEUC038gEv2Nglm78bsNol/3y0IPg4zc4ZZbQZbi45aXznWsJgrEMS5MxUXGk7Z2+wFhA/IBmvH&#10;pOFKHjbr8WiFiXE9f1OXhkJECPsENZQhNImUPi/Jop+7hjh6P661GKJsC2la7CPc1vJRqaW0WHFc&#10;KLGhXUn5Of21Guz+/fA8TK/Hqa0vmfn06uMrKK0fJsP2FUSgIdzDt/bBaHiC/yvxBs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UxAAAANoAAAAPAAAAAAAAAAAA&#10;AAAAAKECAABkcnMvZG93bnJldi54bWxQSwUGAAAAAAQABAD5AAAAkgMAAAAA&#10;" strokecolor="black [3213]" strokeweight=".5pt">
                  <v:stroke endarrow="block" joinstyle="miter"/>
                </v:shape>
                <v:rect id="Rectangle 4" o:spid="_x0000_s1029" style="position:absolute;left:22313;top:10003;width:20843;height:6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i+8QA&#10;AADaAAAADwAAAGRycy9kb3ducmV2LnhtbESP3WrCQBSE7wu+w3KE3tWNUkqIriJSS1u8SewDHLLH&#10;JJo9G7Pb/PTpXUHo5TAz3zCrzWBq0VHrKssK5rMIBHFudcWFgp/j/iUG4TyyxtoyKRjJwWY9eVph&#10;om3PKXWZL0SAsEtQQel9k0jp8pIMupltiIN3sq1BH2RbSN1iH+CmlosoepMGKw4LJTa0Kym/ZL9G&#10;wTEeq/011YtDfHr/i7/O3yb7uCr1PB22SxCeBv8ffrQ/tYJXuF8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eIvvEAAAA2gAAAA8AAAAAAAAAAAAAAAAAmAIAAGRycy9k&#10;b3ducmV2LnhtbFBLBQYAAAAABAAEAPUAAACJAw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KỲ TRUNG GIAN</w:t>
                        </w:r>
                      </w:p>
                    </w:txbxContent>
                  </v:textbox>
                </v:rect>
                <v:rect id="Rectangle 5" o:spid="_x0000_s1030" style="position:absolute;left:22313;top:38940;width:12758;height:5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HYMQA&#10;AADaAAAADwAAAGRycy9kb3ducmV2LnhtbESP3WrCQBSE7wu+w3KE3tWNQkuIriJSS1u8SewDHLLH&#10;JJo9G7Pb/PTpXUHo5TAz3zCrzWBq0VHrKssK5rMIBHFudcWFgp/j/iUG4TyyxtoyKRjJwWY9eVph&#10;om3PKXWZL0SAsEtQQel9k0jp8pIMupltiIN3sq1BH2RbSN1iH+CmlosoepMGKw4LJTa0Kym/ZL9G&#10;wTEeq/011YtDfHr/i7/O3yb7uCr1PB22SxCeBv8ffrQ/tYJXuF8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h2DEAAAA2gAAAA8AAAAAAAAAAAAAAAAAmAIAAGRycy9k&#10;b3ducmV2LnhtbFBLBQYAAAAABAAEAPUAAACJAw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NGUYÊN PHÂN</w:t>
                        </w:r>
                      </w:p>
                    </w:txbxContent>
                  </v:textbox>
                </v:rect>
                <v:shape id="Straight Arrow Connector 6" o:spid="_x0000_s1031" type="#_x0000_t32" style="position:absolute;left:19561;top:28115;width:2752;height:13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3y8QAAADaAAAADwAAAGRycy9kb3ducmV2LnhtbESPT2vCQBTE7wW/w/IEb3VjBavRVaQg&#10;tnhpo/jn9sg+k8Xs25BdTfrtu4VCj8PM/IZZrDpbiQc13jhWMBomIIhzpw0XCg77zfMUhA/IGivH&#10;pOCbPKyWvacFptq1/EWPLBQiQtinqKAMoU6l9HlJFv3Q1cTRu7rGYoiyKaRusI1wW8mXJJlIi4bj&#10;Qok1vZWU37K7VZAfzqcZfZqjbsfmdVvvLrtx9qHUoN+t5yACdeE//Nd+1wo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TfLxAAAANoAAAAPAAAAAAAAAAAA&#10;AAAAAKECAABkcnMvZG93bnJldi54bWxQSwUGAAAAAAQABAD5AAAAkgMAAAAA&#10;" strokecolor="black [3213]" strokeweight=".5pt">
                  <v:stroke endarrow="block" joinstyle="miter"/>
                </v:shape>
                <v:rect id="Rectangle 7" o:spid="_x0000_s1032" style="position:absolute;left:47518;top:4759;width:53015;height:5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8jMQA&#10;AADaAAAADwAAAGRycy9kb3ducmV2LnhtbESPzW7CMBCE75V4B2uReisOHNooYBBCpWorLgl9gFW8&#10;JIF4HWI3P316jITU42hmvtGsNoOpRUetqywrmM8iEMS51RUXCn6O+5cYhPPIGmvLpGAkB5v15GmF&#10;ibY9p9RlvhABwi5BBaX3TSKly0sy6Ga2IQ7eybYGfZBtIXWLfYCbWi6i6FUarDgslNjQrqT8kv0a&#10;Bcd4rPbXVC8O8en9L/46f5vs46rU83TYLkF4Gvx/+NH+1Are4H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vIzEAAAA2gAAAA8AAAAAAAAAAAAAAAAAmAIAAGRycy9k&#10;b3ducmV2LnhtbFBLBQYAAAAABAAEAPUAAACJAw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PHA G1: tổng hợp các chất cần cho sự sinh trưởng</w:t>
                        </w:r>
                        <w:r>
                          <w:rPr>
                            <w:color w:val="000000" w:themeColor="text1"/>
                            <w:kern w:val="24"/>
                            <w:sz w:val="26"/>
                            <w:szCs w:val="26"/>
                          </w:rPr>
                          <w:t xml:space="preserve">. Cuối </w:t>
                        </w:r>
                        <w:proofErr w:type="gramStart"/>
                        <w:r>
                          <w:rPr>
                            <w:color w:val="000000" w:themeColor="text1"/>
                            <w:kern w:val="24"/>
                            <w:sz w:val="26"/>
                            <w:szCs w:val="26"/>
                          </w:rPr>
                          <w:t>pha</w:t>
                        </w:r>
                        <w:proofErr w:type="gramEnd"/>
                        <w:r>
                          <w:rPr>
                            <w:color w:val="000000" w:themeColor="text1"/>
                            <w:kern w:val="24"/>
                            <w:sz w:val="26"/>
                            <w:szCs w:val="26"/>
                          </w:rPr>
                          <w:t xml:space="preserve"> có điểm kiểm soát R.</w:t>
                        </w:r>
                      </w:p>
                    </w:txbxContent>
                  </v:textbox>
                </v:rect>
                <v:rect id="Rectangle 8" o:spid="_x0000_s1033" style="position:absolute;left:47384;top:10810;width:53149;height:5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o/sAA&#10;AADaAAAADwAAAGRycy9kb3ducmV2LnhtbERPS27CMBDdV+IO1iB1VxyyqKIUgxAiCFA3hB5gFA+J&#10;IR6H2EDg9PWiUpdP7z9bDLYVd+q9caxgOklAEFdOG64V/ByLjwyED8gaW8ek4EkeFvPR2wxz7R58&#10;oHsZahFD2OeooAmhy6X0VUMW/cR1xJE7ud5iiLCvpe7xEcNtK9Mk+ZQWDceGBjtaNVRdyptVcMye&#10;prgedPqdndavbHfe23JzVep9PCy/QAQawr/4z73VCuLWeCXe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Mo/sAAAADaAAAADwAAAAAAAAAAAAAAAACYAgAAZHJzL2Rvd25y&#10;ZXYueG1sUEsFBgAAAAAEAAQA9QAAAIUDA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PHA S: nhân đôi ADN và NST</w:t>
                        </w:r>
                      </w:p>
                    </w:txbxContent>
                  </v:textbox>
                </v:rect>
                <v:rect id="Rectangle 9" o:spid="_x0000_s1034" style="position:absolute;left:47518;top:16816;width:53015;height:5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ZcQA&#10;AADaAAAADwAAAGRycy9kb3ducmV2LnhtbESPzW7CMBCE75V4B2uReisOHKo0YBBCpWorLgk8wCpe&#10;kkC8DrGbnz59jVSJ42hmvtGsNoOpRUetqywrmM8iEMS51RUXCk7H/UsMwnlkjbVlUjCSg8168rTC&#10;RNueU+oyX4gAYZeggtL7JpHS5SUZdDPbEAfvbFuDPsi2kLrFPsBNLRdR9CoNVhwWSmxoV1J+zX6M&#10;gmM8VvtbqheH+Pz+G39dvk32cVPqeTpslyA8Df4R/m9/agVvcL8Sb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jWXEAAAA2gAAAA8AAAAAAAAAAAAAAAAAmAIAAGRycy9k&#10;b3ducmV2LnhtbFBLBQYAAAAABAAEAPUAAACJAw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PHA G2: tổng hợp những gì còn lại cần cho phân bào</w:t>
                        </w:r>
                      </w:p>
                    </w:txbxContent>
                  </v:textbox>
                </v:rect>
                <v:rect id="Rectangle 10" o:spid="_x0000_s1035" style="position:absolute;left:38114;top:30931;width:15867;height:5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5TOcUA&#10;AADbAAAADwAAAGRycy9kb3ducmV2LnhtbESPwW7CQAxE75X6DytX6q1syqGKAktUVaUC1AsJH2Bl&#10;TRLIepPsFgJfXx8q9WZrxjPPy3xynbrQGFrPBl5nCSjiytuWawOHcv2SggoR2WLnmQzcKEC+enxY&#10;Ymb9lfd0KWKtJIRDhgaaGPtM61A15DDMfE8s2tGPDqOsY63tiFcJd52eJ8mbdtiyNDTY00dD1bn4&#10;cQbK9Nauh72df6fHz3u6Pe1c8TUY8/w0vS9ARZriv/nvemMFX+j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lM5xQAAANsAAAAPAAAAAAAAAAAAAAAAAJgCAABkcnMv&#10;ZG93bnJldi54bWxQSwUGAAAAAAQABAD1AAAAigM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PHÂN CHIA NHÂN</w:t>
                        </w:r>
                      </w:p>
                    </w:txbxContent>
                  </v:textbox>
                </v:rect>
                <v:rect id="Rectangle 11" o:spid="_x0000_s1036" style="position:absolute;left:39584;top:57173;width:15868;height:9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2osIA&#10;AADbAAAADwAAAGRycy9kb3ducmV2LnhtbERPzWrCQBC+F/oOywje6kYPElJXKUWLSi+JfYAhOybR&#10;7GzMrvnp03cLgrf5+H5ntRlMLTpqXWVZwXwWgSDOra64UPBz2r3FIJxH1lhbJgUjOdisX19WmGjb&#10;c0pd5gsRQtglqKD0vkmkdHlJBt3MNsSBO9vWoA+wLaRusQ/hppaLKFpKgxWHhhIb+iwpv2Z3o+AU&#10;j9XulurFd3ze/saHy9FkXzelppPh4x2Ep8E/xQ/3Xof5c/j/JR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EvaiwgAAANsAAAAPAAAAAAAAAAAAAAAAAJgCAABkcnMvZG93&#10;bnJldi54bWxQSwUGAAAAAAQABAD1AAAAhwM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PHÂN CHIA TẾ BÀO CHẤT</w:t>
                        </w:r>
                      </w:p>
                    </w:txbxContent>
                  </v:textbox>
                </v:rect>
                <v:shape id="Straight Arrow Connector 12" o:spid="_x0000_s1037" type="#_x0000_t32" style="position:absolute;left:43156;top:7381;width:4362;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E8AAAADbAAAADwAAAGRycy9kb3ducmV2LnhtbERP24rCMBB9F/yHMMK+iCb6sEo1iogu&#10;LouClw8YmrEtNpPaRK1/vxEE3+ZwrjOdN7YUd6p94VjDoK9AEKfOFJxpOB3XvTEIH5ANlo5Jw5M8&#10;zGft1hQT4x68p/shZCKGsE9QQx5ClUjp05ws+r6riCN3drXFEGGdSVPjI4bbUg6V+pYWC44NOVa0&#10;zCm9HG5Wg139bEZN97nt2vJ6NH9e/e6C0vqr0ywmIAI14SN+uzcmzh/C65d4gJ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PxPAAAAA2wAAAA8AAAAAAAAAAAAAAAAA&#10;oQIAAGRycy9kb3ducmV2LnhtbFBLBQYAAAAABAAEAPkAAACOAwAAAAA=&#10;" strokecolor="black [3213]" strokeweight=".5pt">
                  <v:stroke endarrow="block" joinstyle="miter"/>
                </v:shape>
                <v:shape id="Straight Arrow Connector 13" o:spid="_x0000_s1038" type="#_x0000_t32" style="position:absolute;left:43156;top:13096;width:4228;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shape id="Straight Arrow Connector 14" o:spid="_x0000_s1039" type="#_x0000_t32" style="position:absolute;left:43156;top:13096;width:4362;height:63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shape id="Straight Arrow Connector 15" o:spid="_x0000_s1040" type="#_x0000_t32" style="position:absolute;left:35071;top:33554;width:3043;height:83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nZ8IAAADbAAAADwAAAGRycy9kb3ducmV2LnhtbERP3WrCMBS+F3yHcITdiCYO5kZnFBE3&#10;HMPBWh/g0Jy1xeakNllb334ZCN6dj+/3rDaDrUVHra8ca1jMFQji3JmKCw2n7G32AsIHZIO1Y9Jw&#10;JQ+b9Xi0wsS4nr+pS0MhYgj7BDWUITSJlD4vyaKfu4Y4cj+utRgibAtpWuxjuK3lo1JLabHi2FBi&#10;Q7uS8nP6azXY/fvheZhej1NbXzLz6dXHV1BaP0yG7SuIQEO4i2/ug4nzn+D/l3i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nZ8IAAADbAAAADwAAAAAAAAAAAAAA&#10;AAChAgAAZHJzL2Rvd25yZXYueG1sUEsFBgAAAAAEAAQA+QAAAJADAAAAAA==&#10;" strokecolor="black [3213]" strokeweight=".5pt">
                  <v:stroke endarrow="block" joinstyle="miter"/>
                </v:shape>
                <v:shape id="Straight Arrow Connector 16" o:spid="_x0000_s1041" type="#_x0000_t32" style="position:absolute;left:35071;top:41898;width:4513;height:19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rect id="Rectangle 17" o:spid="_x0000_s1042" style="position:absolute;left:57288;top:22786;width:57750;height:8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LTcEA&#10;AADbAAAADwAAAGRycy9kb3ducmV2LnhtbERPzYrCMBC+L/gOYQRva6oHt1SjiKjo4sW6DzA0Y1tt&#10;JrWJWn16Iwh7m4/vdyaz1lTiRo0rLSsY9CMQxJnVJecK/g6r7xiE88gaK8uk4EEOZtPO1wQTbe+8&#10;p1vqcxFC2CWooPC+TqR0WUEGXd/WxIE72sagD7DJpW7wHsJNJYdRNJIGSw4NBda0KCg7p1ej4BA/&#10;ytVlr4e7+Lh8xtvTr0nXF6V63XY+BuGp9f/ij3ujw/wfeP8SDp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3y03BAAAA2wAAAA8AAAAAAAAAAAAAAAAAmAIAAGRycy9kb3du&#10;cmV2LnhtbFBLBQYAAAAABAAEAPUAAACGAw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ĐẦU: - NST dần co xoắn</w:t>
                        </w:r>
                      </w:p>
                      <w:p w:rsidR="00C06310" w:rsidRPr="006C7A8B" w:rsidRDefault="00C06310" w:rsidP="00C06310">
                        <w:pPr>
                          <w:pStyle w:val="ListParagraph"/>
                          <w:numPr>
                            <w:ilvl w:val="1"/>
                            <w:numId w:val="1"/>
                          </w:numPr>
                          <w:rPr>
                            <w:rFonts w:eastAsia="Times New Roman"/>
                            <w:sz w:val="26"/>
                            <w:szCs w:val="26"/>
                          </w:rPr>
                        </w:pPr>
                        <w:r w:rsidRPr="006C7A8B">
                          <w:rPr>
                            <w:color w:val="000000" w:themeColor="text1"/>
                            <w:kern w:val="24"/>
                            <w:sz w:val="26"/>
                            <w:szCs w:val="26"/>
                          </w:rPr>
                          <w:t>Màng nhân và nhân con dần tiêu biến</w:t>
                        </w:r>
                      </w:p>
                      <w:p w:rsidR="00C06310" w:rsidRPr="006C7A8B" w:rsidRDefault="00C06310" w:rsidP="00C06310">
                        <w:pPr>
                          <w:pStyle w:val="ListParagraph"/>
                          <w:numPr>
                            <w:ilvl w:val="1"/>
                            <w:numId w:val="1"/>
                          </w:numPr>
                          <w:rPr>
                            <w:rFonts w:eastAsia="Times New Roman"/>
                            <w:sz w:val="26"/>
                            <w:szCs w:val="26"/>
                          </w:rPr>
                        </w:pPr>
                        <w:r w:rsidRPr="006C7A8B">
                          <w:rPr>
                            <w:color w:val="000000" w:themeColor="text1"/>
                            <w:kern w:val="24"/>
                            <w:sz w:val="26"/>
                            <w:szCs w:val="26"/>
                          </w:rPr>
                          <w:t xml:space="preserve">Thoi phân bào dần xuất hiện. </w:t>
                        </w:r>
                      </w:p>
                    </w:txbxContent>
                  </v:textbox>
                </v:rect>
                <v:rect id="Rectangle 18" o:spid="_x0000_s1043" style="position:absolute;left:57288;top:31891;width:57750;height:8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fP8UA&#10;AADbAAAADwAAAGRycy9kb3ducmV2LnhtbESPwW7CQAxE75X6DytX6q1syqGKAktUVaUC1AsJH2Bl&#10;TRLIepPsFgJfXx8q9WZrxjPPy3xynbrQGFrPBl5nCSjiytuWawOHcv2SggoR2WLnmQzcKEC+enxY&#10;Ymb9lfd0KWKtJIRDhgaaGPtM61A15DDMfE8s2tGPDqOsY63tiFcJd52eJ8mbdtiyNDTY00dD1bn4&#10;cQbK9Nauh72df6fHz3u6Pe1c8TUY8/w0vS9ARZriv/nvemM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F8/xQAAANsAAAAPAAAAAAAAAAAAAAAAAJgCAABkcnMv&#10;ZG93bnJldi54bWxQSwUGAAAAAAQABAD1AAAAigM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GIỮA: - NST kép co xoắn cực đại tập trung 1 hàng ở MPXĐ</w:t>
                        </w:r>
                      </w:p>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ab/>
                          <w:t xml:space="preserve">  </w:t>
                        </w:r>
                        <w:r>
                          <w:rPr>
                            <w:color w:val="000000" w:themeColor="text1"/>
                            <w:kern w:val="24"/>
                            <w:sz w:val="26"/>
                            <w:szCs w:val="26"/>
                          </w:rPr>
                          <w:t xml:space="preserve">    </w:t>
                        </w:r>
                        <w:r w:rsidRPr="006C7A8B">
                          <w:rPr>
                            <w:color w:val="000000" w:themeColor="text1"/>
                            <w:kern w:val="24"/>
                            <w:sz w:val="26"/>
                            <w:szCs w:val="26"/>
                          </w:rPr>
                          <w:t>- Thoi phân bào đính vào 2 phía của NST t</w:t>
                        </w:r>
                        <w:r>
                          <w:rPr>
                            <w:color w:val="000000" w:themeColor="text1"/>
                            <w:kern w:val="24"/>
                            <w:sz w:val="26"/>
                            <w:szCs w:val="26"/>
                          </w:rPr>
                          <w:t>ại</w:t>
                        </w:r>
                        <w:r w:rsidRPr="006C7A8B">
                          <w:rPr>
                            <w:color w:val="000000" w:themeColor="text1"/>
                            <w:kern w:val="24"/>
                            <w:sz w:val="26"/>
                            <w:szCs w:val="26"/>
                          </w:rPr>
                          <w:t xml:space="preserve"> tâm động </w:t>
                        </w:r>
                      </w:p>
                    </w:txbxContent>
                  </v:textbox>
                </v:rect>
                <v:rect id="Rectangle 19" o:spid="_x0000_s1044" style="position:absolute;left:58662;top:41089;width:56376;height:6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6pMEA&#10;AADbAAAADwAAAGRycy9kb3ducmV2LnhtbERPzYrCMBC+L/gOYQRva6oH6VajiKjo4sXqAwzN2Fab&#10;SW2iVp9+Iyx4m4/vdyaz1lTiTo0rLSsY9CMQxJnVJecKjofVdwzCeWSNlWVS8CQHs2nna4KJtg/e&#10;0z31uQgh7BJUUHhfJ1K6rCCDrm9r4sCdbGPQB9jkUjf4COGmksMoGkmDJYeGAmtaFJRd0ptRcIif&#10;5eq618NdfFq+4u3516Trq1K9bjsfg/DU+o/4373RYf4PvH8JB8j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k+qTBAAAA2wAAAA8AAAAAAAAAAAAAAAAAmAIAAGRycy9kb3du&#10;cmV2LnhtbFBLBQYAAAAABAAEAPUAAACGAw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SAU: Các NS tử tách nhau ra và di chuyển trên thoi phân bào về 2 cực của TB.</w:t>
                        </w:r>
                      </w:p>
                    </w:txbxContent>
                  </v:textbox>
                </v:rect>
                <v:rect id="Rectangle 20" o:spid="_x0000_s1045" style="position:absolute;left:58662;top:48071;width:56376;height:9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ZhMEA&#10;AADbAAAADwAAAGRycy9kb3ducmV2LnhtbERPzW6CQBC+m/gOmzHpTZZyaAh1NcZU05pehD7AhB2B&#10;lp1FdgX06bsHE49fvv/VZjKtGKh3jWUFr1EMgri0uuFKwU+xX6YgnEfW2FomBTdysFnPZyvMtB35&#10;REPuKxFC2GWooPa+y6R0ZU0GXWQ74sCdbW/QB9hXUvc4hnDTyiSO36TBhkNDjR3tair/8qtRUKS3&#10;Zn856eQ7PX/c06/fo8kPF6VeFtP2HYSnyT/FD/enVpCE9e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ymYTBAAAA2wAAAA8AAAAAAAAAAAAAAAAAmAIAAGRycy9kb3du&#10;cmV2LnhtbFBLBQYAAAAABAAEAPUAAACGAw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KÌ CUỐI: - NST dần dãn xoắn</w:t>
                        </w:r>
                      </w:p>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ab/>
                        </w:r>
                        <w:r>
                          <w:rPr>
                            <w:color w:val="000000" w:themeColor="text1"/>
                            <w:kern w:val="24"/>
                            <w:sz w:val="26"/>
                            <w:szCs w:val="26"/>
                          </w:rPr>
                          <w:t xml:space="preserve">      </w:t>
                        </w:r>
                        <w:r w:rsidRPr="006C7A8B">
                          <w:rPr>
                            <w:color w:val="000000" w:themeColor="text1"/>
                            <w:kern w:val="24"/>
                            <w:sz w:val="26"/>
                            <w:szCs w:val="26"/>
                          </w:rPr>
                          <w:t>- Màng nhân và nhân con dần xuất hiện</w:t>
                        </w:r>
                      </w:p>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ab/>
                        </w:r>
                        <w:r>
                          <w:rPr>
                            <w:color w:val="000000" w:themeColor="text1"/>
                            <w:kern w:val="24"/>
                            <w:sz w:val="26"/>
                            <w:szCs w:val="26"/>
                          </w:rPr>
                          <w:t xml:space="preserve">      </w:t>
                        </w:r>
                        <w:r w:rsidRPr="006C7A8B">
                          <w:rPr>
                            <w:color w:val="000000" w:themeColor="text1"/>
                            <w:kern w:val="24"/>
                            <w:sz w:val="26"/>
                            <w:szCs w:val="26"/>
                          </w:rPr>
                          <w:t>- Thoi phân bào dần tiêu biến.</w:t>
                        </w:r>
                      </w:p>
                    </w:txbxContent>
                  </v:textbox>
                </v:rect>
                <v:shape id="Straight Arrow Connector 21" o:spid="_x0000_s1046" type="#_x0000_t32" style="position:absolute;left:53981;top:26912;width:3307;height:66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r2cMAAADbAAAADwAAAGRycy9kb3ducmV2LnhtbESP0YrCMBRE3wX/IVzBF1kTfViXrlFE&#10;XHERBet+wKW5tsXmpjZZrX9vBMHHYWbOMNN5aytxpcaXjjWMhgoEceZMybmGv+PPxxcIH5ANVo5J&#10;w508zGfdzhQT4258oGsachEh7BPUUIRQJ1L6rCCLfuhq4uidXGMxRNnk0jR4i3BbybFSn9JiyXGh&#10;wJqWBWXn9N9qsKv1ZtIO7ruBrS5Hs/Xqdx+U1v1eu/gGEagN7/CrvTEax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oa9nDAAAA2wAAAA8AAAAAAAAAAAAA&#10;AAAAoQIAAGRycy9kb3ducmV2LnhtbFBLBQYAAAAABAAEAPkAAACRAwAAAAA=&#10;" strokecolor="black [3213]" strokeweight=".5pt">
                  <v:stroke endarrow="block" joinstyle="miter"/>
                </v:shape>
                <v:shape id="Straight Arrow Connector 22" o:spid="_x0000_s1047" type="#_x0000_t32" style="position:absolute;left:53981;top:33554;width:3307;height:2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frMUAAADbAAAADwAAAGRycy9kb3ducmV2LnhtbESPQWvCQBSE70L/w/IKvenGCNZGV5FC&#10;qeKlRmnr7ZF9JovZtyG7mvTfdwsFj8PMfMMsVr2txY1abxwrGI8SEMSF04ZLBcfD23AGwgdkjbVj&#10;UvBDHlbLh8ECM+063tMtD6WIEPYZKqhCaDIpfVGRRT9yDXH0zq61GKJsS6lb7CLc1jJNkqm0aDgu&#10;VNjQa0XFJb9aBcXx++uFPsyn7ibm+b3ZnXaTfKvU02O/noMI1Id7+L+90QrS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frMUAAADbAAAADwAAAAAAAAAA&#10;AAAAAAChAgAAZHJzL2Rvd25yZXYueG1sUEsFBgAAAAAEAAQA+QAAAJMDAAAAAA==&#10;" strokecolor="black [3213]" strokeweight=".5pt">
                  <v:stroke endarrow="block" joinstyle="miter"/>
                </v:shape>
                <v:shape id="Straight Arrow Connector 23" o:spid="_x0000_s1048" type="#_x0000_t32" style="position:absolute;left:53981;top:33554;width:4681;height:10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6N8UAAADbAAAADwAAAGRycy9kb3ducmV2LnhtbESPQWvCQBSE70L/w/IKvelGA9ZGVxFB&#10;WvFSo7T19sg+k8Xs25DdmvTfdwsFj8PMfMMsVr2txY1abxwrGI8SEMSF04ZLBafjdjgD4QOyxtox&#10;KfghD6vlw2CBmXYdH+iWh1JECPsMFVQhNJmUvqjIoh+5hjh6F9daDFG2pdQtdhFuazlJkqm0aDgu&#10;VNjQpqLimn9bBcXp6/OF3s2H7lLz/Nrsz/s03yn19Niv5yAC9eEe/m+/aQWT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S6N8UAAADbAAAADwAAAAAAAAAA&#10;AAAAAAChAgAAZHJzL2Rvd25yZXYueG1sUEsFBgAAAAAEAAQA+QAAAJMDAAAAAA==&#10;" strokecolor="black [3213]" strokeweight=".5pt">
                  <v:stroke endarrow="block" joinstyle="miter"/>
                </v:shape>
                <v:shape id="Straight Arrow Connector 24" o:spid="_x0000_s1049" type="#_x0000_t32" style="position:absolute;left:53981;top:33554;width:4681;height:190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0iQ8YAAADbAAAADwAAAGRycy9kb3ducmV2LnhtbESPT2vCQBTE74LfYXlCb3VTLVWjqxRB&#10;2uJFo/jn9si+Jkuzb0N2a9Jv3y0UPA4z8xtmsepsJW7UeONYwdMwAUGcO224UHA8bB6nIHxA1lg5&#10;JgU/5GG17PcWmGrX8p5uWShEhLBPUUEZQp1K6fOSLPqhq4mj9+kaiyHKppC6wTbCbSVHSfIiLRqO&#10;CyXWtC4p/8q+rYL8eDnPaGdOuh2byVu9vW7H2YdSD4PudQ4iUBfu4f/2u1Yweo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tIkPGAAAA2wAAAA8AAAAAAAAA&#10;AAAAAAAAoQIAAGRycy9kb3ducmV2LnhtbFBLBQYAAAAABAAEAPkAAACUAwAAAAA=&#10;" strokecolor="black [3213]" strokeweight=".5pt">
                  <v:stroke endarrow="block" joinstyle="miter"/>
                </v:shape>
                <v:rect id="Rectangle 25" o:spid="_x0000_s1050" style="position:absolute;left:13892;width:62327;height:4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6HMUA&#10;AADbAAAADwAAAGRycy9kb3ducmV2LnhtbESP0WrCQBRE3wv+w3KFvtWNgZYQXUXESFv6ktgPuGSv&#10;STR7N8luNenXdwuFPg4zc4ZZb0fTihsNrrGsYLmIQBCXVjdcKfg8ZU8JCOeRNbaWScFEDrab2cMa&#10;U23vnNOt8JUIEHYpKqi971IpXVmTQbewHXHwznYw6IMcKqkHvAe4aWUcRS/SYMNhocaO9jWV1+LL&#10;KDglU5P1uY4/kvPhO3m7vJvi2Cv1OB93KxCeRv8f/mu/agXxM/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TocxQAAANsAAAAPAAAAAAAAAAAAAAAAAJgCAABkcnMv&#10;ZG93bnJldi54bWxQSwUGAAAAAAQABAD1AAAAigM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 xml:space="preserve">KHÁI NIỆM: là khoảng thời gian giữa 2 lần phân bào liên tiếp </w:t>
                        </w:r>
                      </w:p>
                    </w:txbxContent>
                  </v:textbox>
                </v:rect>
                <v:rect id="Rectangle 26" o:spid="_x0000_s1051" style="position:absolute;left:403;top:15116;width:9060;height:14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eka8MA&#10;AADbAAAADwAAAGRycy9kb3ducmV2LnhtbESPQYvCMBSE78L+h/AWvGlqD1KqUUR0UdmLrT/g0Tzb&#10;avNSm6zW/fWbBcHjMDPfMPNlbxpxp87VlhVMxhEI4sLqmksFp3w7SkA4j6yxsUwKnuRgufgYzDHV&#10;9sFHume+FAHCLkUFlfdtKqUrKjLoxrYlDt7ZdgZ9kF0pdYePADeNjKNoKg3WHBYqbGldUXHNfoyC&#10;PHnW29tRx9/JefOb7C8Hk33dlBp+9qsZCE+9f4df7Z1WEE/h/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eka8MAAADbAAAADwAAAAAAAAAAAAAAAACYAgAAZHJzL2Rv&#10;d25yZXYueG1sUEsFBgAAAAAEAAQA9QAAAIgDA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CHU KỲ TẾ BÀO</w:t>
                        </w:r>
                      </w:p>
                    </w:txbxContent>
                  </v:textbox>
                </v:rect>
                <v:shape id="Straight Arrow Connector 27" o:spid="_x0000_s1052" type="#_x0000_t32" style="position:absolute;left:9463;top:2151;width:4429;height:200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WNsMAAADbAAAADwAAAGRycy9kb3ducmV2LnhtbESP0YrCMBRE3wX/IVzBF1mT9UGXrlFE&#10;3EURBet+wKW5tsXmpjZZrX9vBMHHYWbOMNN5aytxpcaXjjV8DhUI4syZknMNf8efjy8QPiAbrByT&#10;hjt5mM+6nSkmxt34QNc05CJC2CeooQihTqT0WUEW/dDVxNE7ucZiiLLJpWnwFuG2kiOlxtJiyXGh&#10;wJqWBWXn9N9qsKvf9aQd3HcDW12OZuvVZh+U1v1eu/gGEagN7/CrvTYaRh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NVjbDAAAA2wAAAA8AAAAAAAAAAAAA&#10;AAAAoQIAAGRycy9kb3ducmV2LnhtbFBLBQYAAAAABAAEAPkAAACRAwAAAAA=&#10;" strokecolor="black [3213]" strokeweight=".5pt">
                  <v:stroke endarrow="block" joinstyle="miter"/>
                </v:shape>
                <v:shape id="Straight Arrow Connector 28" o:spid="_x0000_s1053" type="#_x0000_t32" style="position:absolute;left:9463;top:22238;width:2794;height:5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oRsIAAADbAAAADwAAAGRycy9kb3ducmV2LnhtbERPz2vCMBS+C/sfwht4m6kKbnZNZQyG&#10;ipfZibrbo3m2Yc1LaaLt/vvlMPD48f3OVoNtxI06bxwrmE4SEMSl04YrBYevj6cXED4ga2wck4Jf&#10;8rDKH0YZptr1vKdbESoRQ9inqKAOoU2l9GVNFv3EtcSRu7jOYoiwq6TusI/htpGzJFlIi4ZjQ40t&#10;vddU/hRXq6A8nE9L+jRH3c/N87rdfe/mxVap8ePw9goi0BDu4n/3RiuYxbH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AoRsIAAADbAAAADwAAAAAAAAAAAAAA&#10;AAChAgAAZHJzL2Rvd25yZXYueG1sUEsFBgAAAAAEAAQA+QAAAJADAAAAAA==&#10;" strokecolor="black [3213]" strokeweight=".5pt">
                  <v:stroke endarrow="block" joinstyle="miter"/>
                </v:shape>
                <v:rect id="Rectangle 29" o:spid="_x0000_s1054" style="position:absolute;left:58658;top:63253;width:56732;height:4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wGcUA&#10;AADbAAAADwAAAGRycy9kb3ducmV2LnhtbESPQWvCQBSE7wX/w/KE3urGHEoaXUXESFt6SewPeGSf&#10;STT7NsluNemv7xYKPQ4z8w2z3o6mFTcaXGNZwXIRgSAurW64UvB5yp4SEM4ja2wtk4KJHGw3s4c1&#10;ptreOadb4SsRIOxSVFB736VSurImg25hO+Lgne1g0Ac5VFIPeA9w08o4ip6lwYbDQo0d7Wsqr8WX&#10;UXBKpibrcx1/JOfDd/J2eTfFsVfqcT7uViA8jf4//Nd+1QriF/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DAZxQAAANsAAAAPAAAAAAAAAAAAAAAAAJgCAABkcnMv&#10;ZG93bnJldi54bWxQSwUGAAAAAAQABAD1AAAAigM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 xml:space="preserve">TB THỰC VẬT: hình thành vách tế bào </w:t>
                        </w:r>
                        <w:r>
                          <w:rPr>
                            <w:color w:val="000000" w:themeColor="text1"/>
                            <w:kern w:val="24"/>
                            <w:sz w:val="26"/>
                            <w:szCs w:val="26"/>
                          </w:rPr>
                          <w:t>tại</w:t>
                        </w:r>
                        <w:r w:rsidRPr="006C7A8B">
                          <w:rPr>
                            <w:color w:val="000000" w:themeColor="text1"/>
                            <w:kern w:val="24"/>
                            <w:sz w:val="26"/>
                            <w:szCs w:val="26"/>
                          </w:rPr>
                          <w:t xml:space="preserve"> MPXĐ </w:t>
                        </w:r>
                      </w:p>
                    </w:txbxContent>
                  </v:textbox>
                </v:rect>
                <v:rect id="Rectangle 30" o:spid="_x0000_s1055" style="position:absolute;left:58662;top:58334;width:56611;height:4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PWcEA&#10;AADbAAAADwAAAGRycy9kb3ducmV2LnhtbERP3WrCMBS+H/gO4QjezXQVRqlGGUNFx26sPsChOTZ1&#10;zUnbRK0+/XIx2OXH979YDbYRN+p97VjB2zQBQVw6XXOl4HTcvGYgfEDW2DgmBQ/ysFqOXhaYa3fn&#10;A92KUIkYwj5HBSaENpfSl4Ys+qlriSN3dr3FEGFfSd3jPYbbRqZJ8i4t1hwbDLb0aaj8Ka5WwTF7&#10;1JvuoNPv7Lx+ZvvLly22nVKT8fAxBxFoCP/iP/dOK5jF9f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rD1nBAAAA2wAAAA8AAAAAAAAAAAAAAAAAmAIAAGRycy9kb3du&#10;cmV2LnhtbFBLBQYAAAAABAAEAPUAAACGAw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 xml:space="preserve">TB ĐỘNG VẬT: hình thành </w:t>
                        </w:r>
                        <w:proofErr w:type="gramStart"/>
                        <w:r w:rsidRPr="006C7A8B">
                          <w:rPr>
                            <w:color w:val="000000" w:themeColor="text1"/>
                            <w:kern w:val="24"/>
                            <w:sz w:val="26"/>
                            <w:szCs w:val="26"/>
                          </w:rPr>
                          <w:t>eo</w:t>
                        </w:r>
                        <w:proofErr w:type="gramEnd"/>
                        <w:r w:rsidRPr="006C7A8B">
                          <w:rPr>
                            <w:color w:val="000000" w:themeColor="text1"/>
                            <w:kern w:val="24"/>
                            <w:sz w:val="26"/>
                            <w:szCs w:val="26"/>
                          </w:rPr>
                          <w:t xml:space="preserve"> thắt tại MPXĐ</w:t>
                        </w:r>
                      </w:p>
                    </w:txbxContent>
                  </v:textbox>
                </v:rect>
                <v:shape id="Straight Arrow Connector 31" o:spid="_x0000_s1056" type="#_x0000_t32" style="position:absolute;left:55452;top:60486;width:3210;height:12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oOtcYAAADbAAAADwAAAGRycy9kb3ducmV2LnhtbESPT2vCQBTE74V+h+UJXopu/FMpqavU&#10;SKFXraC9PbLPbGr2bcxuY+qnd4VCj8PM/IaZLztbiZYaXzpWMBomIIhzp0suFOw+3wcvIHxA1lg5&#10;JgW/5GG5eHyYY6rdhTfUbkMhIoR9igpMCHUqpc8NWfRDVxNH7+gaiyHKppC6wUuE20qOk2QmLZYc&#10;FwzWlBnKT9sfq+Dr+KzbVbYuc3PIJvun6fX8fVgr1e91b68gAnXhP/zX/tAKJi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aDrXGAAAA2wAAAA8AAAAAAAAA&#10;AAAAAAAAoQIAAGRycy9kb3ducmV2LnhtbFBLBQYAAAAABAAEAPkAAACUAwAAAAA=&#10;" strokecolor="#5b9bd5 [3204]" strokeweight=".5pt">
                  <v:stroke endarrow="block" joinstyle="miter"/>
                </v:shape>
                <v:shape id="Straight Arrow Connector 32" o:spid="_x0000_s1057" type="#_x0000_t32" style="position:absolute;left:55452;top:61728;width:3206;height:3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S7p8MAAADbAAAADwAAAGRycy9kb3ducmV2LnhtbESPT2vCQBDF70K/wzKFXqRuTLW0qauU&#10;QqlXoy09DtlpNpidDdmpxm/vCoLHx/vz4y1Wg2/VgfrYBDYwnWSgiKtgG64N7Lafjy+goiBbbAOT&#10;gRNFWC3vRgssbDjyhg6l1CqNcCzQgBPpCq1j5chjnISOOHl/ofcoSfa1tj0e07hvdZ5lz9pjw4ng&#10;sKMPR9W+/PeJS7t8XM7Hr7P9F37//jg5zaZizMP98P4GSmiQW/jaXlsDTzlcvqQfoJ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Uu6fDAAAA2wAAAA8AAAAAAAAAAAAA&#10;AAAAoQIAAGRycy9kb3ducmV2LnhtbFBLBQYAAAAABAAEAPkAAACRAwAAAAA=&#10;" strokecolor="#5b9bd5 [3204]" strokeweight=".5pt">
                  <v:stroke endarrow="block" joinstyle="miter"/>
                </v:shape>
                <v:shape id="Straight Arrow Connector 33" o:spid="_x0000_s1058" type="#_x0000_t32" style="position:absolute;left:18741;top:44857;width:9951;height:19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1WcYAAADbAAAADwAAAGRycy9kb3ducmV2LnhtbESPQWvCQBSE7wX/w/IEL0U3mraU1FU0&#10;Uui1WqjeHtlnNm32bcxuY+qvd4VCj8PMfMPMl72tRUetrxwrmE4SEMSF0xWXCj52r+NnED4ga6wd&#10;k4Jf8rBcDO7mmGl35nfqtqEUEcI+QwUmhCaT0heGLPqJa4ijd3StxRBlW0rd4jnCbS1nSfIkLVYc&#10;Fww2lBsqvrc/VsHh+Ki7db6pCrPP08/7h8vpa79RajTsVy8gAvXhP/zXftMK0h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ENVnGAAAA2wAAAA8AAAAAAAAA&#10;AAAAAAAAoQIAAGRycy9kb3ducmV2LnhtbFBLBQYAAAAABAAEAPkAAACUAwAAAAA=&#10;" strokecolor="#5b9bd5 [3204]" strokeweight=".5pt">
                  <v:stroke endarrow="block" joinstyle="miter"/>
                </v:shape>
                <v:rect id="Rectangle 34" o:spid="_x0000_s1059" style="position:absolute;left:10808;top:46800;width:15867;height:5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JWsQA&#10;AADbAAAADwAAAGRycy9kb3ducmV2LnhtbESP3YrCMBSE74V9h3AE7zT1Byldo8iyioo31n2AQ3Ns&#10;uzYntclq9emNIOzlMDPfMLNFaypxpcaVlhUMBxEI4szqknMFP8dVPwbhPLLGyjIpuJODxfyjM8NE&#10;2xsf6Jr6XAQIuwQVFN7XiZQuK8igG9iaOHgn2xj0QTa51A3eAtxUchRFU2mw5LBQYE1fBWXn9M8o&#10;OMb3cnU56NE+Pn0/4u3vzqTri1K9brv8BOGp9f/hd3ujFYwn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QCVrEAAAA2wAAAA8AAAAAAAAAAAAAAAAAmAIAAGRycy9k&#10;b3ducmV2LnhtbFBLBQYAAAAABAAEAPUAAACJAw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Ý NGHĨA</w:t>
                        </w:r>
                      </w:p>
                    </w:txbxContent>
                  </v:textbox>
                </v:rect>
                <v:rect id="Rectangle 35" o:spid="_x0000_s1060" style="position:absolute;left:12392;top:55257;width:25234;height:12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swcQA&#10;AADbAAAADwAAAGRycy9kb3ducmV2LnhtbESP0YrCMBRE34X9h3AF3zRVUUrXKLKsouKLdT/g0lzb&#10;rs1NbbJa/XojCPs4zMwZZrZoTSWu1LjSsoLhIAJBnFldcq7g57jqxyCcR9ZYWSYFd3KwmH90Zpho&#10;e+MDXVOfiwBhl6CCwvs6kdJlBRl0A1sTB+9kG4M+yCaXusFbgJtKjqJoKg2WHBYKrOmroOyc/hkF&#10;x/heri4HPdrHp+9HvP3dmXR9UarXbZefIDy1/j/8bm+0gvEE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crMHEAAAA2wAAAA8AAAAAAAAAAAAAAAAAmAIAAGRycy9k&#10;b3ducmV2LnhtbFBLBQYAAAAABAAEAPUAAACJAwAAAAA=&#10;" fillcolor="#deeaf6 [660]" strokecolor="black [3213]" strokeweight="1pt">
                  <v:textbox>
                    <w:txbxContent>
                      <w:p w:rsidR="00C06310" w:rsidRPr="006C7A8B" w:rsidRDefault="00C06310" w:rsidP="00C06310">
                        <w:pPr>
                          <w:pStyle w:val="NormalWeb"/>
                          <w:spacing w:before="0" w:beforeAutospacing="0" w:after="0" w:afterAutospacing="0"/>
                          <w:rPr>
                            <w:sz w:val="26"/>
                            <w:szCs w:val="26"/>
                          </w:rPr>
                        </w:pPr>
                        <w:r w:rsidRPr="006C7A8B">
                          <w:rPr>
                            <w:color w:val="000000" w:themeColor="text1"/>
                            <w:kern w:val="24"/>
                            <w:sz w:val="26"/>
                            <w:szCs w:val="26"/>
                          </w:rPr>
                          <w:t>SV đa bào: làm cơ thể ST và PT. Tái sinh cơ quan tổn thương. Các SV SSSD: là hình thức SS.</w:t>
                        </w:r>
                      </w:p>
                    </w:txbxContent>
                  </v:textbox>
                </v:rect>
                <v:rect id="Rectangle 36" o:spid="_x0000_s1061" style="position:absolute;top:55257;width:11854;height:12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ytsUA&#10;AADbAAAADwAAAGRycy9kb3ducmV2LnhtbESP0WrCQBRE3wv+w3KFvtWNCiFEVynFFCt9MfoBl+w1&#10;SZu9m2S3mvj13ULBx2FmzjDr7WAacaXe1ZYVzGcRCOLC6ppLBedT9pKAcB5ZY2OZFIzkYLuZPK0x&#10;1fbGR7rmvhQBwi5FBZX3bSqlKyoy6Ga2JQ7exfYGfZB9KXWPtwA3jVxEUSwN1hwWKmzpraLiO/8x&#10;Ck7JWGfdUS8+k8vunnx8HUz+3in1PB1eVyA8Df4R/m/vtYJlDH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jK2xQAAANsAAAAPAAAAAAAAAAAAAAAAAJgCAABkcnMv&#10;ZG93bnJldi54bWxQSwUGAAAAAAQABAD1AAAAigM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sidRPr="006C7A8B">
                          <w:rPr>
                            <w:color w:val="000000" w:themeColor="text1"/>
                            <w:kern w:val="24"/>
                            <w:sz w:val="26"/>
                            <w:szCs w:val="26"/>
                          </w:rPr>
                          <w:t>SV đơn bào: hình thức sinh sản.</w:t>
                        </w:r>
                      </w:p>
                    </w:txbxContent>
                  </v:textbox>
                </v:rect>
                <v:shape id="Straight Arrow Connector 37" o:spid="_x0000_s1062" type="#_x0000_t32" style="position:absolute;left:5927;top:52189;width:12814;height:30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zWsYAAADbAAAADwAAAGRycy9kb3ducmV2LnhtbESPT2vCQBTE70K/w/IKvRTdtLYq0VXa&#10;iNCrf0C9PbLPbGz2bZrdxrSf3i0UPA4z8xtmtuhsJVpqfOlYwdMgAUGcO11yoWC3XfUnIHxA1lg5&#10;JgU/5GExv+vNMNXuwmtqN6EQEcI+RQUmhDqV0ueGLPqBq4mjd3KNxRBlU0jd4CXCbSWfk2QkLZYc&#10;FwzWlBnKPzffVsHx9Krb92xZ5uaQDfePL79f58NSqYf77m0KIlAXbuH/9odWMBzD35f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M1rGAAAA2wAAAA8AAAAAAAAA&#10;AAAAAAAAoQIAAGRycy9kb3ducmV2LnhtbFBLBQYAAAAABAAEAPkAAACUAwAAAAA=&#10;" strokecolor="#5b9bd5 [3204]" strokeweight=".5pt">
                  <v:stroke endarrow="block" joinstyle="miter"/>
                </v:shape>
                <v:shape id="Straight Arrow Connector 38" o:spid="_x0000_s1063" type="#_x0000_t32" style="position:absolute;left:18741;top:52189;width:6268;height:30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TcAAAADbAAAADwAAAGRycy9kb3ducmV2LnhtbERPTUvDQBC9C/0Pywheit201qKx21IE&#10;0auxFY9DdsyGZmdDdmzTf+8cBI+P973ejrEzJxpym9jBfFaAIa6Tb7lxsP94uX0AkwXZY5eYHFwo&#10;w3YzuVpj6dOZ3+lUSWM0hHOJDoJIX1qb60AR8yz1xMp9pyGiKBwa6wc8a3js7KIoVjZiy9oQsKfn&#10;QPWx+onaS/vFtLqfPi6Pr3j4+gxyWc7FuZvrcfcERmiUf/Gf+807uNOx+kV/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8jE3AAAAA2wAAAA8AAAAAAAAAAAAAAAAA&#10;oQIAAGRycy9kb3ducmV2LnhtbFBLBQYAAAAABAAEAPkAAACOAwAAAAA=&#10;" strokecolor="#5b9bd5 [3204]" strokeweight=".5pt">
                  <v:stroke endarrow="block" joinstyle="miter"/>
                </v:shape>
                <w10:wrap anchorx="page"/>
              </v:group>
            </w:pict>
          </mc:Fallback>
        </mc:AlternateContent>
      </w:r>
      <w:bookmarkEnd w:id="0"/>
    </w:p>
    <w:p w:rsidR="00C06310" w:rsidRPr="00FA5C8E" w:rsidRDefault="00C06310" w:rsidP="00C06310">
      <w:pPr>
        <w:rPr>
          <w:rFonts w:ascii="Times New Roman" w:hAnsi="Times New Roman" w:cs="Times New Roman"/>
        </w:rPr>
      </w:pPr>
      <w:r w:rsidRPr="00FA5C8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AE4CB95" wp14:editId="2662DA2A">
                <wp:simplePos x="0" y="0"/>
                <wp:positionH relativeFrom="column">
                  <wp:posOffset>1785261</wp:posOffset>
                </wp:positionH>
                <wp:positionV relativeFrom="paragraph">
                  <wp:posOffset>4123690</wp:posOffset>
                </wp:positionV>
                <wp:extent cx="262614" cy="200025"/>
                <wp:effectExtent l="0" t="0" r="80645" b="47625"/>
                <wp:wrapNone/>
                <wp:docPr id="50" name="Straight Arrow Connector 50"/>
                <wp:cNvGraphicFramePr/>
                <a:graphic xmlns:a="http://schemas.openxmlformats.org/drawingml/2006/main">
                  <a:graphicData uri="http://schemas.microsoft.com/office/word/2010/wordprocessingShape">
                    <wps:wsp>
                      <wps:cNvCnPr/>
                      <wps:spPr>
                        <a:xfrm>
                          <a:off x="0" y="0"/>
                          <a:ext cx="262614"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5F2E5C" id="Straight Arrow Connector 50" o:spid="_x0000_s1026" type="#_x0000_t32" style="position:absolute;margin-left:140.55pt;margin-top:324.7pt;width:20.7pt;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" strokecolor="#5b9bd5 [3204]" strokeweight=".5pt">
                <v:stroke endarrow="block" joinstyle="miter"/>
              </v:shape>
            </w:pict>
          </mc:Fallback>
        </mc:AlternateContent>
      </w:r>
      <w:r w:rsidRPr="00FA5C8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958383A" wp14:editId="0871E10A">
                <wp:simplePos x="0" y="0"/>
                <wp:positionH relativeFrom="column">
                  <wp:posOffset>1764031</wp:posOffset>
                </wp:positionH>
                <wp:positionV relativeFrom="paragraph">
                  <wp:posOffset>3161665</wp:posOffset>
                </wp:positionV>
                <wp:extent cx="45719" cy="419100"/>
                <wp:effectExtent l="38100" t="38100" r="50165" b="19050"/>
                <wp:wrapNone/>
                <wp:docPr id="48" name="Straight Arrow Connector 48"/>
                <wp:cNvGraphicFramePr/>
                <a:graphic xmlns:a="http://schemas.openxmlformats.org/drawingml/2006/main">
                  <a:graphicData uri="http://schemas.microsoft.com/office/word/2010/wordprocessingShape">
                    <wps:wsp>
                      <wps:cNvCnPr/>
                      <wps:spPr>
                        <a:xfrm flipH="1" flipV="1">
                          <a:off x="0" y="0"/>
                          <a:ext cx="45719"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B2727" id="Straight Arrow Connector 48" o:spid="_x0000_s1026" type="#_x0000_t32" style="position:absolute;margin-left:138.9pt;margin-top:248.95pt;width:3.6pt;height:3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" strokecolor="#5b9bd5 [3204]" strokeweight=".5pt">
                <v:stroke endarrow="block" joinstyle="miter"/>
              </v:shape>
            </w:pict>
          </mc:Fallback>
        </mc:AlternateContent>
      </w:r>
      <w:r w:rsidRPr="00FA5C8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3D2F98D" wp14:editId="1FBC638D">
                <wp:simplePos x="0" y="0"/>
                <wp:positionH relativeFrom="column">
                  <wp:posOffset>1200151</wp:posOffset>
                </wp:positionH>
                <wp:positionV relativeFrom="paragraph">
                  <wp:posOffset>2694940</wp:posOffset>
                </wp:positionV>
                <wp:extent cx="1181100" cy="479425"/>
                <wp:effectExtent l="0" t="0" r="19050" b="15875"/>
                <wp:wrapNone/>
                <wp:docPr id="47" name="Rectangle 47"/>
                <wp:cNvGraphicFramePr/>
                <a:graphic xmlns:a="http://schemas.openxmlformats.org/drawingml/2006/main">
                  <a:graphicData uri="http://schemas.microsoft.com/office/word/2010/wordprocessingShape">
                    <wps:wsp>
                      <wps:cNvSpPr/>
                      <wps:spPr>
                        <a:xfrm>
                          <a:off x="0" y="0"/>
                          <a:ext cx="1181100" cy="4794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Pr>
                                <w:color w:val="000000" w:themeColor="text1"/>
                                <w:kern w:val="24"/>
                                <w:sz w:val="26"/>
                                <w:szCs w:val="26"/>
                              </w:rPr>
                              <w:t>ĐỐI TƯỢNG</w:t>
                            </w:r>
                          </w:p>
                        </w:txbxContent>
                      </wps:txbx>
                      <wps:bodyPr wrap="square" rtlCol="0" anchor="ctr"/>
                    </wps:wsp>
                  </a:graphicData>
                </a:graphic>
                <wp14:sizeRelH relativeFrom="margin">
                  <wp14:pctWidth>0</wp14:pctWidth>
                </wp14:sizeRelH>
              </wp:anchor>
            </w:drawing>
          </mc:Choice>
          <mc:Fallback>
            <w:pict>
              <v:rect w14:anchorId="13D2F98D" id="Rectangle 47" o:spid="_x0000_s1064" style="position:absolute;margin-left:94.5pt;margin-top:212.2pt;width:93pt;height:3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Pr>
                          <w:color w:val="000000" w:themeColor="text1"/>
                          <w:kern w:val="24"/>
                          <w:sz w:val="26"/>
                          <w:szCs w:val="26"/>
                        </w:rPr>
                        <w:t>ĐỐI TƯỢNG</w:t>
                      </w:r>
                    </w:p>
                  </w:txbxContent>
                </v:textbox>
              </v:rect>
            </w:pict>
          </mc:Fallback>
        </mc:AlternateContent>
      </w:r>
      <w:r w:rsidRPr="00FA5C8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943DD16" wp14:editId="5B8545B2">
                <wp:simplePos x="0" y="0"/>
                <wp:positionH relativeFrom="column">
                  <wp:posOffset>1714500</wp:posOffset>
                </wp:positionH>
                <wp:positionV relativeFrom="paragraph">
                  <wp:posOffset>4323715</wp:posOffset>
                </wp:positionV>
                <wp:extent cx="695325" cy="479515"/>
                <wp:effectExtent l="0" t="0" r="28575" b="15875"/>
                <wp:wrapNone/>
                <wp:docPr id="49" name="Rectangle 49"/>
                <wp:cNvGraphicFramePr/>
                <a:graphic xmlns:a="http://schemas.openxmlformats.org/drawingml/2006/main">
                  <a:graphicData uri="http://schemas.microsoft.com/office/word/2010/wordprocessingShape">
                    <wps:wsp>
                      <wps:cNvSpPr/>
                      <wps:spPr>
                        <a:xfrm>
                          <a:off x="0" y="0"/>
                          <a:ext cx="695325" cy="47951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6C7A8B" w:rsidRDefault="00C06310" w:rsidP="00C06310">
                            <w:pPr>
                              <w:pStyle w:val="NormalWeb"/>
                              <w:spacing w:before="0" w:beforeAutospacing="0" w:after="0" w:afterAutospacing="0"/>
                              <w:jc w:val="center"/>
                              <w:rPr>
                                <w:sz w:val="26"/>
                                <w:szCs w:val="26"/>
                              </w:rPr>
                            </w:pPr>
                            <w:r>
                              <w:rPr>
                                <w:color w:val="000000" w:themeColor="text1"/>
                                <w:kern w:val="24"/>
                                <w:sz w:val="26"/>
                                <w:szCs w:val="26"/>
                              </w:rPr>
                              <w:t>KẾT QUẢ</w:t>
                            </w:r>
                          </w:p>
                        </w:txbxContent>
                      </wps:txbx>
                      <wps:bodyPr wrap="square" rtlCol="0" anchor="ctr"/>
                    </wps:wsp>
                  </a:graphicData>
                </a:graphic>
                <wp14:sizeRelH relativeFrom="margin">
                  <wp14:pctWidth>0</wp14:pctWidth>
                </wp14:sizeRelH>
              </wp:anchor>
            </w:drawing>
          </mc:Choice>
          <mc:Fallback>
            <w:pict>
              <v:rect w14:anchorId="1943DD16" id="Rectangle 49" o:spid="_x0000_s1065" style="position:absolute;margin-left:135pt;margin-top:340.45pt;width:54.75pt;height:3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" fillcolor="#deeaf6 [660]" strokecolor="black [3213]" strokeweight="1pt">
                <v:textbox>
                  <w:txbxContent>
                    <w:p w:rsidR="00C06310" w:rsidRPr="006C7A8B" w:rsidRDefault="00C06310" w:rsidP="00C06310">
                      <w:pPr>
                        <w:pStyle w:val="NormalWeb"/>
                        <w:spacing w:before="0" w:beforeAutospacing="0" w:after="0" w:afterAutospacing="0"/>
                        <w:jc w:val="center"/>
                        <w:rPr>
                          <w:sz w:val="26"/>
                          <w:szCs w:val="26"/>
                        </w:rPr>
                      </w:pPr>
                      <w:r>
                        <w:rPr>
                          <w:color w:val="000000" w:themeColor="text1"/>
                          <w:kern w:val="24"/>
                          <w:sz w:val="26"/>
                          <w:szCs w:val="26"/>
                        </w:rPr>
                        <w:t>KẾT QUẢ</w:t>
                      </w:r>
                    </w:p>
                  </w:txbxContent>
                </v:textbox>
              </v:rect>
            </w:pict>
          </mc:Fallback>
        </mc:AlternateContent>
      </w:r>
    </w:p>
    <w:p w:rsidR="00C06310" w:rsidRPr="00FA5C8E" w:rsidRDefault="00C06310" w:rsidP="00C06310">
      <w:pPr>
        <w:rPr>
          <w:rFonts w:ascii="Times New Roman" w:hAnsi="Times New Roman" w:cs="Times New Roman"/>
        </w:rPr>
        <w:sectPr w:rsidR="00C06310" w:rsidRPr="00FA5C8E" w:rsidSect="004A61B1">
          <w:headerReference w:type="default" r:id="rId7"/>
          <w:footerReference w:type="default" r:id="rId8"/>
          <w:pgSz w:w="15840" w:h="12240" w:orient="landscape"/>
          <w:pgMar w:top="709" w:right="1440" w:bottom="1440" w:left="1440" w:header="708" w:footer="708" w:gutter="0"/>
          <w:cols w:space="708"/>
          <w:docGrid w:linePitch="360"/>
        </w:sectPr>
      </w:pPr>
    </w:p>
    <w:p w:rsidR="00C06310" w:rsidRPr="00FA5C8E" w:rsidRDefault="00C06310" w:rsidP="00C06310">
      <w:pPr>
        <w:rPr>
          <w:rFonts w:ascii="Times New Roman" w:hAnsi="Times New Roman" w:cs="Times New Roman"/>
        </w:rPr>
      </w:pPr>
    </w:p>
    <w:p w:rsidR="00C06310" w:rsidRPr="00FA5C8E" w:rsidRDefault="004F04E9" w:rsidP="00C06310">
      <w:pPr>
        <w:rPr>
          <w:rFonts w:ascii="Times New Roman" w:hAnsi="Times New Roman" w:cs="Times New Roman"/>
          <w:noProof/>
        </w:rPr>
      </w:pPr>
      <w:r w:rsidRPr="00FA5C8E">
        <w:rPr>
          <w:rFonts w:ascii="Times New Roman" w:hAnsi="Times New Roman" w:cs="Times New Roman"/>
          <w:noProof/>
        </w:rPr>
        <w:drawing>
          <wp:anchor distT="0" distB="0" distL="114300" distR="114300" simplePos="0" relativeHeight="251660288" behindDoc="0" locked="0" layoutInCell="1" allowOverlap="1" wp14:anchorId="77DC8D6C" wp14:editId="632A6A15">
            <wp:simplePos x="0" y="0"/>
            <wp:positionH relativeFrom="margin">
              <wp:posOffset>2552700</wp:posOffset>
            </wp:positionH>
            <wp:positionV relativeFrom="paragraph">
              <wp:posOffset>10795</wp:posOffset>
            </wp:positionV>
            <wp:extent cx="2407285" cy="2371725"/>
            <wp:effectExtent l="0" t="0" r="0" b="0"/>
            <wp:wrapSquare wrapText="bothSides"/>
            <wp:docPr id="40" name="Picture 40" descr="LÃ½ thuyáº¿t nhiá»m sáº¯c thá» si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Ã½ thuyáº¿t nhiá»m sáº¯c thá» sinh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28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310" w:rsidRPr="00FA5C8E" w:rsidRDefault="00C06310" w:rsidP="00C06310">
      <w:pPr>
        <w:rPr>
          <w:rFonts w:ascii="Times New Roman" w:hAnsi="Times New Roman" w:cs="Times New Roman"/>
        </w:rPr>
      </w:pPr>
      <w:r w:rsidRPr="00FA5C8E">
        <w:rPr>
          <w:rFonts w:ascii="Times New Roman" w:hAnsi="Times New Roman" w:cs="Times New Roman"/>
        </w:rPr>
        <w:t xml:space="preserve"> </w:t>
      </w:r>
    </w:p>
    <w:p w:rsidR="00C06310" w:rsidRPr="00FA5C8E" w:rsidRDefault="00C06310" w:rsidP="00C06310">
      <w:pPr>
        <w:rPr>
          <w:rFonts w:ascii="Times New Roman" w:hAnsi="Times New Roman" w:cs="Times New Roman"/>
        </w:rPr>
      </w:pPr>
      <w:r w:rsidRPr="00FA5C8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145CE72" wp14:editId="0E0DA004">
                <wp:simplePos x="0" y="0"/>
                <wp:positionH relativeFrom="column">
                  <wp:posOffset>2826385</wp:posOffset>
                </wp:positionH>
                <wp:positionV relativeFrom="paragraph">
                  <wp:posOffset>2058670</wp:posOffset>
                </wp:positionV>
                <wp:extent cx="1685925" cy="3048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6859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6310" w:rsidRPr="003227CC" w:rsidRDefault="00C06310" w:rsidP="00C06310">
                            <w:pPr>
                              <w:jc w:val="center"/>
                              <w:rPr>
                                <w:rFonts w:ascii="Times New Roman" w:hAnsi="Times New Roman" w:cs="Times New Roman"/>
                                <w:sz w:val="24"/>
                              </w:rPr>
                            </w:pPr>
                            <w:r w:rsidRPr="003227CC">
                              <w:rPr>
                                <w:rFonts w:ascii="Times New Roman" w:hAnsi="Times New Roman" w:cs="Times New Roman"/>
                                <w:sz w:val="24"/>
                              </w:rPr>
                              <w:t>Cấu trúc một NST kép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45CE72" id="Rectangle 41" o:spid="_x0000_s1066" style="position:absolute;margin-left:222.55pt;margin-top:162.1pt;width:132.7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" fillcolor="#5b9bd5 [3204]" strokecolor="#1f4d78 [1604]" strokeweight="1pt">
                <v:textbox>
                  <w:txbxContent>
                    <w:p w:rsidR="00C06310" w:rsidRPr="003227CC" w:rsidRDefault="00C06310" w:rsidP="00C06310">
                      <w:pPr>
                        <w:jc w:val="center"/>
                        <w:rPr>
                          <w:rFonts w:ascii="Times New Roman" w:hAnsi="Times New Roman" w:cs="Times New Roman"/>
                          <w:sz w:val="24"/>
                        </w:rPr>
                      </w:pPr>
                      <w:r w:rsidRPr="003227CC">
                        <w:rPr>
                          <w:rFonts w:ascii="Times New Roman" w:hAnsi="Times New Roman" w:cs="Times New Roman"/>
                          <w:sz w:val="24"/>
                        </w:rPr>
                        <w:t>Cấu trúc một NST kép</w:t>
                      </w:r>
                    </w:p>
                  </w:txbxContent>
                </v:textbox>
              </v:rect>
            </w:pict>
          </mc:Fallback>
        </mc:AlternateContent>
      </w:r>
      <w:r w:rsidRPr="00FA5C8E">
        <w:rPr>
          <w:rFonts w:ascii="Times New Roman" w:hAnsi="Times New Roman" w:cs="Times New Roman"/>
        </w:rPr>
        <w:br w:type="page"/>
      </w:r>
    </w:p>
    <w:p w:rsidR="00C06310" w:rsidRPr="00FA5C8E" w:rsidRDefault="00C06310" w:rsidP="00C06310">
      <w:pPr>
        <w:spacing w:line="0" w:lineRule="atLeast"/>
        <w:ind w:firstLine="340"/>
        <w:rPr>
          <w:rStyle w:val="Strong"/>
          <w:rFonts w:ascii="Times New Roman" w:hAnsi="Times New Roman" w:cs="Times New Roman"/>
        </w:rPr>
      </w:pPr>
      <w:r w:rsidRPr="00FA5C8E">
        <w:rPr>
          <w:rStyle w:val="Strong"/>
          <w:rFonts w:ascii="Times New Roman" w:hAnsi="Times New Roman" w:cs="Times New Roman"/>
        </w:rPr>
        <w:lastRenderedPageBreak/>
        <w:t>A: CHU KỲ TẾ BÀO</w:t>
      </w:r>
    </w:p>
    <w:p w:rsidR="00C06310" w:rsidRPr="00FA5C8E" w:rsidRDefault="00C06310" w:rsidP="00C06310">
      <w:pPr>
        <w:spacing w:line="0" w:lineRule="atLeast"/>
        <w:ind w:firstLine="340"/>
        <w:rPr>
          <w:rFonts w:ascii="Times New Roman" w:hAnsi="Times New Roman" w:cs="Times New Roman"/>
          <w:b/>
        </w:rPr>
      </w:pPr>
      <w:r w:rsidRPr="00FA5C8E">
        <w:rPr>
          <w:rFonts w:ascii="Times New Roman" w:hAnsi="Times New Roman" w:cs="Times New Roman"/>
          <w:b/>
        </w:rPr>
        <w:t>I. KHÁI NIỆM:</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b/>
          <w:i/>
        </w:rPr>
        <w:t>1. Định nghĩa</w:t>
      </w:r>
      <w:r w:rsidRPr="00FA5C8E">
        <w:rPr>
          <w:rFonts w:ascii="Times New Roman" w:hAnsi="Times New Roman" w:cs="Times New Roman"/>
        </w:rPr>
        <w:t xml:space="preserve">: Là khoảng thời gian giữa 2 lần phân bào liên tiếp, bao gồm kì trung gian và quá trình nguyên phân. </w:t>
      </w:r>
    </w:p>
    <w:p w:rsidR="00C06310" w:rsidRPr="00FA5C8E" w:rsidRDefault="00C06310" w:rsidP="00C06310">
      <w:pPr>
        <w:spacing w:line="0" w:lineRule="atLeast"/>
        <w:ind w:left="340"/>
        <w:jc w:val="both"/>
        <w:rPr>
          <w:rFonts w:ascii="Times New Roman" w:hAnsi="Times New Roman" w:cs="Times New Roman"/>
          <w:b/>
          <w:i/>
        </w:rPr>
      </w:pPr>
      <w:r w:rsidRPr="00FA5C8E">
        <w:rPr>
          <w:rFonts w:ascii="Times New Roman" w:hAnsi="Times New Roman" w:cs="Times New Roman"/>
          <w:b/>
          <w:i/>
        </w:rPr>
        <w:t>* Các hình thức phân bào:</w:t>
      </w:r>
    </w:p>
    <w:p w:rsidR="00C06310" w:rsidRPr="00FA5C8E" w:rsidRDefault="00C06310" w:rsidP="00C06310">
      <w:pPr>
        <w:spacing w:line="0" w:lineRule="atLeast"/>
        <w:ind w:left="340"/>
        <w:jc w:val="both"/>
        <w:rPr>
          <w:rFonts w:ascii="Times New Roman" w:hAnsi="Times New Roman" w:cs="Times New Roman"/>
        </w:rPr>
      </w:pPr>
      <w:r w:rsidRPr="00FA5C8E">
        <w:rPr>
          <w:rFonts w:ascii="Times New Roman" w:hAnsi="Times New Roman" w:cs="Times New Roman"/>
        </w:rPr>
        <w:t>Sự phân bào gồm các hình thức sau:</w:t>
      </w:r>
    </w:p>
    <w:p w:rsidR="00C06310" w:rsidRPr="00FA5C8E" w:rsidRDefault="00C06310" w:rsidP="00C06310">
      <w:pPr>
        <w:spacing w:line="0" w:lineRule="atLeast"/>
        <w:ind w:left="340"/>
        <w:jc w:val="both"/>
        <w:rPr>
          <w:rFonts w:ascii="Times New Roman" w:hAnsi="Times New Roman" w:cs="Times New Roman"/>
        </w:rPr>
      </w:pPr>
      <w:r w:rsidRPr="00FA5C8E">
        <w:rPr>
          <w:rFonts w:ascii="Times New Roman" w:hAnsi="Times New Roman" w:cs="Times New Roman"/>
        </w:rPr>
        <w:t xml:space="preserve">- Phân đôi (phân bào trực tiếp) là hình thức phân bào không có tơ hay không có thoi phân bào.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Là hình thức phân bào ở tế bào nhân sơ.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Là hình thức sinh sản vô tính ở </w:t>
      </w:r>
      <w:proofErr w:type="gramStart"/>
      <w:r w:rsidRPr="00FA5C8E">
        <w:rPr>
          <w:rFonts w:ascii="Times New Roman" w:hAnsi="Times New Roman" w:cs="Times New Roman"/>
        </w:rPr>
        <w:t>vi</w:t>
      </w:r>
      <w:proofErr w:type="gramEnd"/>
      <w:r w:rsidRPr="00FA5C8E">
        <w:rPr>
          <w:rFonts w:ascii="Times New Roman" w:hAnsi="Times New Roman" w:cs="Times New Roman"/>
        </w:rPr>
        <w:t xml:space="preserve"> khuẩn. </w:t>
      </w:r>
    </w:p>
    <w:p w:rsidR="00C06310" w:rsidRPr="00FA5C8E" w:rsidRDefault="00C06310" w:rsidP="00C06310">
      <w:pPr>
        <w:spacing w:line="0" w:lineRule="atLeast"/>
        <w:jc w:val="both"/>
        <w:rPr>
          <w:rFonts w:ascii="Times New Roman" w:hAnsi="Times New Roman" w:cs="Times New Roman"/>
        </w:rPr>
      </w:pPr>
      <w:r w:rsidRPr="00FA5C8E">
        <w:rPr>
          <w:rFonts w:ascii="Times New Roman" w:hAnsi="Times New Roman" w:cs="Times New Roman"/>
        </w:rPr>
        <w:t xml:space="preserve">      + Diễn ra </w:t>
      </w:r>
      <w:proofErr w:type="gramStart"/>
      <w:r w:rsidRPr="00FA5C8E">
        <w:rPr>
          <w:rFonts w:ascii="Times New Roman" w:hAnsi="Times New Roman" w:cs="Times New Roman"/>
        </w:rPr>
        <w:t>theo</w:t>
      </w:r>
      <w:proofErr w:type="gramEnd"/>
      <w:r w:rsidRPr="00FA5C8E">
        <w:rPr>
          <w:rFonts w:ascii="Times New Roman" w:hAnsi="Times New Roman" w:cs="Times New Roman"/>
        </w:rPr>
        <w:t xml:space="preserve"> một số cách, trong đó phổ biến nhất là cách nhân đôi (tạo vách ngăn ở giữa chia tế bào mẹ thành hai tế bào con). </w:t>
      </w:r>
    </w:p>
    <w:p w:rsidR="00C06310" w:rsidRPr="00FA5C8E" w:rsidRDefault="00C06310" w:rsidP="00C06310">
      <w:pPr>
        <w:spacing w:line="0" w:lineRule="atLeast"/>
        <w:jc w:val="both"/>
        <w:rPr>
          <w:rFonts w:ascii="Times New Roman" w:hAnsi="Times New Roman" w:cs="Times New Roman"/>
        </w:rPr>
      </w:pPr>
      <w:r w:rsidRPr="00FA5C8E">
        <w:rPr>
          <w:rFonts w:ascii="Times New Roman" w:hAnsi="Times New Roman" w:cs="Times New Roman"/>
        </w:rPr>
        <w:t xml:space="preserve">     - Gián phân: Là hình thức phân bào có tơ hay có thoi phân bào. Gồm: Nguyên phân và giảm phân.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b/>
          <w:i/>
        </w:rPr>
        <w:t>2. Đặc điểm</w:t>
      </w:r>
      <w:r w:rsidRPr="00FA5C8E">
        <w:rPr>
          <w:rFonts w:ascii="Times New Roman" w:hAnsi="Times New Roman" w:cs="Times New Roman"/>
        </w:rPr>
        <w:t>:</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Tốc độ phân chia tế bào ở các mô, cơ quan bộ phận khác nhau là khác nhau.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Được điều khiển đảm bảo sự sinh trưởng và phát triển bình thường của cơ thể.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Thời gian của </w:t>
      </w:r>
      <w:proofErr w:type="gramStart"/>
      <w:r w:rsidRPr="00FA5C8E">
        <w:rPr>
          <w:rFonts w:ascii="Times New Roman" w:hAnsi="Times New Roman" w:cs="Times New Roman"/>
        </w:rPr>
        <w:t>chu</w:t>
      </w:r>
      <w:proofErr w:type="gramEnd"/>
      <w:r w:rsidRPr="00FA5C8E">
        <w:rPr>
          <w:rFonts w:ascii="Times New Roman" w:hAnsi="Times New Roman" w:cs="Times New Roman"/>
        </w:rPr>
        <w:t xml:space="preserve"> kì tế bào phụ thuộc vào từng loại tế bào trong cơ thể và tùy thuộc vào từng loài.</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b/>
        </w:rPr>
        <w:t>VD:</w:t>
      </w:r>
      <w:r w:rsidRPr="00FA5C8E">
        <w:rPr>
          <w:rFonts w:ascii="Times New Roman" w:hAnsi="Times New Roman" w:cs="Times New Roman"/>
        </w:rPr>
        <w:t xml:space="preserve"> Chu kì của các tế bào ở giai đoạn sớm của phôi chỉ 15 – 20 phút, trong khi đó tế bào ruột cứ một ngày phân bào 2 lần, tế bào gan phân bào 2 lần trong một năm, còn tế bào thần kinh ở cơ thể người trưởng thành hầu như không phân bào.  </w:t>
      </w:r>
    </w:p>
    <w:p w:rsidR="00C06310" w:rsidRPr="00FA5C8E" w:rsidRDefault="00C06310" w:rsidP="00C06310">
      <w:pPr>
        <w:spacing w:line="0" w:lineRule="atLeast"/>
        <w:ind w:firstLine="340"/>
        <w:rPr>
          <w:rFonts w:ascii="Times New Roman" w:hAnsi="Times New Roman" w:cs="Times New Roman"/>
          <w:b/>
        </w:rPr>
      </w:pPr>
      <w:r w:rsidRPr="00FA5C8E">
        <w:rPr>
          <w:rFonts w:ascii="Times New Roman" w:hAnsi="Times New Roman" w:cs="Times New Roman"/>
          <w:b/>
        </w:rPr>
        <w:t xml:space="preserve">II. QUÁ TRÌNH </w:t>
      </w:r>
    </w:p>
    <w:p w:rsidR="00C06310" w:rsidRPr="00FA5C8E" w:rsidRDefault="00C06310" w:rsidP="00C06310">
      <w:pPr>
        <w:spacing w:line="0" w:lineRule="atLeast"/>
        <w:ind w:firstLine="340"/>
        <w:rPr>
          <w:rFonts w:ascii="Times New Roman" w:hAnsi="Times New Roman" w:cs="Times New Roman"/>
          <w:b/>
        </w:rPr>
      </w:pPr>
      <w:r w:rsidRPr="00FA5C8E">
        <w:rPr>
          <w:rFonts w:ascii="Times New Roman" w:hAnsi="Times New Roman" w:cs="Times New Roman"/>
        </w:rPr>
        <w:t>Chu kì tế bào gồm 5 kì, chia thành hai giai đoạn:</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b/>
        </w:rPr>
        <w:t>1. Giai đoạn chuẩn bị</w:t>
      </w:r>
      <w:r w:rsidRPr="00FA5C8E">
        <w:rPr>
          <w:rFonts w:ascii="Times New Roman" w:hAnsi="Times New Roman" w:cs="Times New Roman"/>
          <w:i/>
        </w:rPr>
        <w:t xml:space="preserve"> (Kỳ trung gian)</w:t>
      </w:r>
      <w:r w:rsidRPr="00FA5C8E">
        <w:rPr>
          <w:rFonts w:ascii="Times New Roman" w:hAnsi="Times New Roman" w:cs="Times New Roman"/>
        </w:rPr>
        <w:t xml:space="preserve">: Với 3 </w:t>
      </w:r>
      <w:proofErr w:type="gramStart"/>
      <w:r w:rsidRPr="00FA5C8E">
        <w:rPr>
          <w:rFonts w:ascii="Times New Roman" w:hAnsi="Times New Roman" w:cs="Times New Roman"/>
        </w:rPr>
        <w:t>pha</w:t>
      </w:r>
      <w:proofErr w:type="gramEnd"/>
      <w:r w:rsidRPr="00FA5C8E">
        <w:rPr>
          <w:rFonts w:ascii="Times New Roman" w:hAnsi="Times New Roman" w:cs="Times New Roman"/>
        </w:rPr>
        <w:t xml:space="preserve">: </w:t>
      </w:r>
    </w:p>
    <w:p w:rsidR="00C06310" w:rsidRPr="00FA5C8E" w:rsidRDefault="00C06310" w:rsidP="00C06310">
      <w:pPr>
        <w:spacing w:line="0" w:lineRule="atLeast"/>
        <w:ind w:firstLine="340"/>
        <w:rPr>
          <w:rFonts w:ascii="Times New Roman" w:hAnsi="Times New Roman" w:cs="Times New Roman"/>
          <w:i/>
        </w:rPr>
      </w:pPr>
      <w:proofErr w:type="gramStart"/>
      <w:r w:rsidRPr="00FA5C8E">
        <w:rPr>
          <w:rFonts w:ascii="Times New Roman" w:hAnsi="Times New Roman" w:cs="Times New Roman"/>
          <w:b/>
        </w:rPr>
        <w:t>a. Pha</w:t>
      </w:r>
      <w:proofErr w:type="gramEnd"/>
      <w:r w:rsidRPr="00FA5C8E">
        <w:rPr>
          <w:rFonts w:ascii="Times New Roman" w:hAnsi="Times New Roman" w:cs="Times New Roman"/>
          <w:b/>
        </w:rPr>
        <w:t xml:space="preserve"> G1:</w:t>
      </w:r>
      <w:r w:rsidRPr="00FA5C8E">
        <w:rPr>
          <w:rFonts w:ascii="Times New Roman" w:hAnsi="Times New Roman" w:cs="Times New Roman"/>
        </w:rPr>
        <w:t xml:space="preserve"> </w:t>
      </w:r>
      <w:r w:rsidRPr="00FA5C8E">
        <w:rPr>
          <w:rFonts w:ascii="Times New Roman" w:hAnsi="Times New Roman" w:cs="Times New Roman"/>
          <w:i/>
        </w:rPr>
        <w:t xml:space="preserve">Là thời kì sinh trưởng chủ yếu của tế bào.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w:t>
      </w:r>
      <w:r w:rsidRPr="00FA5C8E">
        <w:rPr>
          <w:rFonts w:ascii="Times New Roman" w:hAnsi="Times New Roman" w:cs="Times New Roman"/>
          <w:i/>
        </w:rPr>
        <w:t>Diễn biến:</w:t>
      </w:r>
      <w:r w:rsidRPr="00FA5C8E">
        <w:rPr>
          <w:rFonts w:ascii="Times New Roman" w:hAnsi="Times New Roman" w:cs="Times New Roman"/>
        </w:rPr>
        <w:t xml:space="preserve">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Gia tăng của tế bào chất, hình thành thêm các bào quan khác nhau, phân hoá về cấu trúc và chức năng của tế bào (tổng hợp các protein) và chuẩn bị các tiền chất, các điều kiện cho sự tổng hợp ADN.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w:t>
      </w:r>
      <w:r w:rsidRPr="00FA5C8E">
        <w:rPr>
          <w:rFonts w:ascii="Times New Roman" w:hAnsi="Times New Roman" w:cs="Times New Roman"/>
          <w:i/>
        </w:rPr>
        <w:t>Thời gian:</w:t>
      </w:r>
      <w:r w:rsidRPr="00FA5C8E">
        <w:rPr>
          <w:rFonts w:ascii="Times New Roman" w:hAnsi="Times New Roman" w:cs="Times New Roman"/>
        </w:rPr>
        <w:t xml:space="preserve"> Tuỳ thuộc vào chức năng sinh lí của tế bào.  VD: Ở tế bào phôi rất ngắn, còn ở tế bào thần kinh kéo dài suốt đời sống cơ thể.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w:t>
      </w:r>
      <w:r w:rsidRPr="00FA5C8E">
        <w:rPr>
          <w:rFonts w:ascii="Times New Roman" w:hAnsi="Times New Roman" w:cs="Times New Roman"/>
          <w:i/>
        </w:rPr>
        <w:t>Kết quả:</w:t>
      </w:r>
      <w:r w:rsidRPr="00FA5C8E">
        <w:rPr>
          <w:rFonts w:ascii="Times New Roman" w:hAnsi="Times New Roman" w:cs="Times New Roman"/>
        </w:rPr>
        <w:t xml:space="preserve"> Vào cuối </w:t>
      </w:r>
      <w:proofErr w:type="gramStart"/>
      <w:r w:rsidRPr="00FA5C8E">
        <w:rPr>
          <w:rFonts w:ascii="Times New Roman" w:hAnsi="Times New Roman" w:cs="Times New Roman"/>
        </w:rPr>
        <w:t>pha</w:t>
      </w:r>
      <w:proofErr w:type="gramEnd"/>
      <w:r w:rsidRPr="00FA5C8E">
        <w:rPr>
          <w:rFonts w:ascii="Times New Roman" w:hAnsi="Times New Roman" w:cs="Times New Roman"/>
        </w:rPr>
        <w:t xml:space="preserve"> G1 có một thời điểm được gọi là điểm kiểm soát (</w:t>
      </w:r>
      <w:r w:rsidRPr="00FA5C8E">
        <w:rPr>
          <w:rFonts w:ascii="Times New Roman" w:hAnsi="Times New Roman" w:cs="Times New Roman"/>
          <w:b/>
        </w:rPr>
        <w:t>điểm R</w:t>
      </w:r>
      <w:r w:rsidRPr="00FA5C8E">
        <w:rPr>
          <w:rFonts w:ascii="Times New Roman" w:hAnsi="Times New Roman" w:cs="Times New Roman"/>
        </w:rPr>
        <w:t xml:space="preserve">).  Nếu tế bào vượt qua điểm R mới tiếp tục đi vào </w:t>
      </w:r>
      <w:proofErr w:type="gramStart"/>
      <w:r w:rsidRPr="00FA5C8E">
        <w:rPr>
          <w:rFonts w:ascii="Times New Roman" w:hAnsi="Times New Roman" w:cs="Times New Roman"/>
        </w:rPr>
        <w:t>pha</w:t>
      </w:r>
      <w:proofErr w:type="gramEnd"/>
      <w:r w:rsidRPr="00FA5C8E">
        <w:rPr>
          <w:rFonts w:ascii="Times New Roman" w:hAnsi="Times New Roman" w:cs="Times New Roman"/>
        </w:rPr>
        <w:t xml:space="preserve"> S và diễn ra nguyên phân.  Nếu không vượt qua điểm R, tế bào đi vào quá trình biệt hoá.  </w:t>
      </w:r>
    </w:p>
    <w:p w:rsidR="00C06310" w:rsidRPr="00FA5C8E" w:rsidRDefault="00C06310" w:rsidP="00C06310">
      <w:pPr>
        <w:spacing w:line="0" w:lineRule="atLeast"/>
        <w:ind w:firstLine="340"/>
        <w:rPr>
          <w:rFonts w:ascii="Times New Roman" w:hAnsi="Times New Roman" w:cs="Times New Roman"/>
        </w:rPr>
      </w:pPr>
      <w:proofErr w:type="gramStart"/>
      <w:r w:rsidRPr="00FA5C8E">
        <w:rPr>
          <w:rFonts w:ascii="Times New Roman" w:hAnsi="Times New Roman" w:cs="Times New Roman"/>
          <w:b/>
        </w:rPr>
        <w:t>b. Pha</w:t>
      </w:r>
      <w:proofErr w:type="gramEnd"/>
      <w:r w:rsidRPr="00FA5C8E">
        <w:rPr>
          <w:rFonts w:ascii="Times New Roman" w:hAnsi="Times New Roman" w:cs="Times New Roman"/>
          <w:b/>
        </w:rPr>
        <w:t xml:space="preserve"> S:</w:t>
      </w:r>
      <w:r w:rsidRPr="00FA5C8E">
        <w:rPr>
          <w:rFonts w:ascii="Times New Roman" w:hAnsi="Times New Roman" w:cs="Times New Roman"/>
        </w:rPr>
        <w:t xml:space="preserve">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w:t>
      </w:r>
      <w:r w:rsidRPr="00FA5C8E">
        <w:rPr>
          <w:rFonts w:ascii="Times New Roman" w:hAnsi="Times New Roman" w:cs="Times New Roman"/>
          <w:i/>
        </w:rPr>
        <w:t>Diễn biến:</w:t>
      </w:r>
      <w:r w:rsidRPr="00FA5C8E">
        <w:rPr>
          <w:rFonts w:ascii="Times New Roman" w:hAnsi="Times New Roman" w:cs="Times New Roman"/>
        </w:rPr>
        <w:t xml:space="preserve">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ADN nhân đôi → NST nhân đôi.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Trung tử nhân đôi → có vai trò đối với sự hình thành thoi phân bào sau này.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Tổng hợp nhiều hợp chất cao phân tử, các hợp chất giàu năng lượng.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w:t>
      </w:r>
      <w:r w:rsidRPr="00FA5C8E">
        <w:rPr>
          <w:rFonts w:ascii="Times New Roman" w:hAnsi="Times New Roman" w:cs="Times New Roman"/>
          <w:i/>
        </w:rPr>
        <w:t>Kết quả:</w:t>
      </w:r>
      <w:r w:rsidRPr="00FA5C8E">
        <w:rPr>
          <w:rFonts w:ascii="Times New Roman" w:hAnsi="Times New Roman" w:cs="Times New Roman"/>
        </w:rPr>
        <w:t xml:space="preserve"> Nhiễm sắc thể từ thể đơn chuyển sang thể kép gồm hai sợi cromatit hay nhiễm sắc tử chị em giống hệt nhau đính với nhau ở tâm động.</w:t>
      </w:r>
    </w:p>
    <w:p w:rsidR="00C06310" w:rsidRPr="00FA5C8E" w:rsidRDefault="00C06310" w:rsidP="00C06310">
      <w:pPr>
        <w:spacing w:line="0" w:lineRule="atLeast"/>
        <w:ind w:firstLine="340"/>
        <w:jc w:val="both"/>
        <w:rPr>
          <w:rFonts w:ascii="Times New Roman" w:hAnsi="Times New Roman" w:cs="Times New Roman"/>
        </w:rPr>
      </w:pPr>
      <w:proofErr w:type="gramStart"/>
      <w:r w:rsidRPr="00FA5C8E">
        <w:rPr>
          <w:rFonts w:ascii="Times New Roman" w:hAnsi="Times New Roman" w:cs="Times New Roman"/>
          <w:b/>
        </w:rPr>
        <w:t>c. Pha</w:t>
      </w:r>
      <w:proofErr w:type="gramEnd"/>
      <w:r w:rsidRPr="00FA5C8E">
        <w:rPr>
          <w:rFonts w:ascii="Times New Roman" w:hAnsi="Times New Roman" w:cs="Times New Roman"/>
          <w:b/>
        </w:rPr>
        <w:t xml:space="preserve"> G2:</w:t>
      </w:r>
      <w:r w:rsidRPr="00FA5C8E">
        <w:rPr>
          <w:rFonts w:ascii="Times New Roman" w:hAnsi="Times New Roman" w:cs="Times New Roman"/>
        </w:rPr>
        <w:t xml:space="preserve">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i/>
        </w:rPr>
        <w:lastRenderedPageBreak/>
        <w:t>- Diễn biến:</w:t>
      </w:r>
      <w:r w:rsidRPr="00FA5C8E">
        <w:rPr>
          <w:rFonts w:ascii="Times New Roman" w:hAnsi="Times New Roman" w:cs="Times New Roman"/>
        </w:rPr>
        <w:t xml:space="preserve">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Tổng hợp tất cả những gì còn lại cho quá trình phân bào. Trong đó đặc biệt là tổng hợp protein chuẩn bị cho sự hình thành thoi phân bào.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Nhiễm sắc thể giữ nguyên trạng thái như ở cuối </w:t>
      </w:r>
      <w:proofErr w:type="gramStart"/>
      <w:r w:rsidRPr="00FA5C8E">
        <w:rPr>
          <w:rFonts w:ascii="Times New Roman" w:hAnsi="Times New Roman" w:cs="Times New Roman"/>
        </w:rPr>
        <w:t>pha</w:t>
      </w:r>
      <w:proofErr w:type="gramEnd"/>
      <w:r w:rsidRPr="00FA5C8E">
        <w:rPr>
          <w:rFonts w:ascii="Times New Roman" w:hAnsi="Times New Roman" w:cs="Times New Roman"/>
        </w:rPr>
        <w:t xml:space="preserve"> S.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i/>
        </w:rPr>
        <w:t xml:space="preserve">- Kết quả: </w:t>
      </w:r>
      <w:r w:rsidRPr="00FA5C8E">
        <w:rPr>
          <w:rFonts w:ascii="Times New Roman" w:hAnsi="Times New Roman" w:cs="Times New Roman"/>
        </w:rPr>
        <w:t xml:space="preserve">Sau </w:t>
      </w:r>
      <w:proofErr w:type="gramStart"/>
      <w:r w:rsidRPr="00FA5C8E">
        <w:rPr>
          <w:rFonts w:ascii="Times New Roman" w:hAnsi="Times New Roman" w:cs="Times New Roman"/>
        </w:rPr>
        <w:t>pha</w:t>
      </w:r>
      <w:proofErr w:type="gramEnd"/>
      <w:r w:rsidRPr="00FA5C8E">
        <w:rPr>
          <w:rFonts w:ascii="Times New Roman" w:hAnsi="Times New Roman" w:cs="Times New Roman"/>
        </w:rPr>
        <w:t xml:space="preserve"> G2, tế bào diễn ra quá trình nguyên phân. </w:t>
      </w:r>
    </w:p>
    <w:p w:rsidR="00C06310" w:rsidRPr="00FA5C8E" w:rsidRDefault="00C06310" w:rsidP="00C06310">
      <w:pPr>
        <w:spacing w:line="0" w:lineRule="atLeast"/>
        <w:ind w:firstLine="340"/>
        <w:rPr>
          <w:rFonts w:ascii="Times New Roman" w:hAnsi="Times New Roman" w:cs="Times New Roman"/>
          <w:b/>
        </w:rPr>
      </w:pPr>
      <w:r w:rsidRPr="00FA5C8E">
        <w:rPr>
          <w:rFonts w:ascii="Times New Roman" w:hAnsi="Times New Roman" w:cs="Times New Roman"/>
          <w:b/>
        </w:rPr>
        <w:t>2. Giai đoạn phân chia tế bào</w:t>
      </w:r>
      <w:r w:rsidRPr="00FA5C8E">
        <w:rPr>
          <w:rFonts w:ascii="Times New Roman" w:hAnsi="Times New Roman" w:cs="Times New Roman"/>
        </w:rPr>
        <w:t xml:space="preserve"> (Nguyên phân): Gồm 2 quá trình là phân chia nhân và phân chia tế bào chất.</w:t>
      </w:r>
    </w:p>
    <w:p w:rsidR="00C06310" w:rsidRPr="00FA5C8E" w:rsidRDefault="00C06310" w:rsidP="00C06310">
      <w:pPr>
        <w:spacing w:line="0" w:lineRule="atLeast"/>
        <w:ind w:firstLine="340"/>
        <w:rPr>
          <w:rFonts w:ascii="Times New Roman" w:hAnsi="Times New Roman" w:cs="Times New Roman"/>
          <w:b/>
          <w:i/>
        </w:rPr>
      </w:pPr>
      <w:r w:rsidRPr="00FA5C8E">
        <w:rPr>
          <w:rFonts w:ascii="Times New Roman" w:hAnsi="Times New Roman" w:cs="Times New Roman"/>
          <w:b/>
          <w:i/>
        </w:rPr>
        <w:t>a. Phân chia nhân: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4664"/>
        <w:gridCol w:w="1565"/>
        <w:gridCol w:w="1079"/>
        <w:gridCol w:w="1213"/>
        <w:gridCol w:w="1079"/>
      </w:tblGrid>
      <w:tr w:rsidR="00C06310" w:rsidRPr="00FA5C8E" w:rsidTr="004F04E9">
        <w:trPr>
          <w:trHeight w:val="650"/>
        </w:trPr>
        <w:tc>
          <w:tcPr>
            <w:tcW w:w="1285" w:type="dxa"/>
            <w:shd w:val="clear" w:color="auto" w:fill="auto"/>
            <w:vAlign w:val="center"/>
          </w:tcPr>
          <w:p w:rsidR="00C06310" w:rsidRPr="00475C1D" w:rsidRDefault="00C06310" w:rsidP="005317EC">
            <w:pPr>
              <w:spacing w:line="0" w:lineRule="atLeast"/>
              <w:ind w:firstLine="141"/>
              <w:jc w:val="center"/>
              <w:rPr>
                <w:rFonts w:ascii="Times New Roman" w:hAnsi="Times New Roman" w:cs="Times New Roman"/>
                <w:b/>
              </w:rPr>
            </w:pPr>
            <w:r w:rsidRPr="00475C1D">
              <w:rPr>
                <w:rFonts w:ascii="Times New Roman" w:hAnsi="Times New Roman" w:cs="Times New Roman"/>
                <w:b/>
                <w:bCs/>
              </w:rPr>
              <w:t>Kì</w:t>
            </w:r>
          </w:p>
        </w:tc>
        <w:tc>
          <w:tcPr>
            <w:tcW w:w="4664" w:type="dxa"/>
            <w:shd w:val="clear" w:color="auto" w:fill="auto"/>
            <w:vAlign w:val="center"/>
          </w:tcPr>
          <w:p w:rsidR="00C06310" w:rsidRPr="00475C1D" w:rsidRDefault="00C06310" w:rsidP="005317EC">
            <w:pPr>
              <w:spacing w:line="0" w:lineRule="atLeast"/>
              <w:ind w:firstLine="141"/>
              <w:jc w:val="center"/>
              <w:rPr>
                <w:rFonts w:ascii="Times New Roman" w:hAnsi="Times New Roman" w:cs="Times New Roman"/>
                <w:b/>
              </w:rPr>
            </w:pPr>
            <w:r w:rsidRPr="00475C1D">
              <w:rPr>
                <w:rFonts w:ascii="Times New Roman" w:hAnsi="Times New Roman" w:cs="Times New Roman"/>
                <w:b/>
                <w:bCs/>
              </w:rPr>
              <w:t>Diễn biến chính</w:t>
            </w:r>
          </w:p>
        </w:tc>
        <w:tc>
          <w:tcPr>
            <w:tcW w:w="1565" w:type="dxa"/>
            <w:vAlign w:val="center"/>
          </w:tcPr>
          <w:p w:rsidR="00C06310" w:rsidRPr="00475C1D" w:rsidRDefault="00C06310" w:rsidP="005317EC">
            <w:pPr>
              <w:spacing w:line="0" w:lineRule="atLeast"/>
              <w:ind w:hanging="2"/>
              <w:jc w:val="center"/>
              <w:rPr>
                <w:rFonts w:ascii="Times New Roman" w:hAnsi="Times New Roman" w:cs="Times New Roman"/>
                <w:b/>
              </w:rPr>
            </w:pPr>
            <w:r w:rsidRPr="00475C1D">
              <w:rPr>
                <w:rFonts w:ascii="Times New Roman" w:hAnsi="Times New Roman" w:cs="Times New Roman"/>
                <w:b/>
                <w:bCs/>
              </w:rPr>
              <w:t>Số NST</w:t>
            </w:r>
            <w:r>
              <w:rPr>
                <w:rFonts w:ascii="Times New Roman" w:hAnsi="Times New Roman" w:cs="Times New Roman"/>
                <w:b/>
                <w:bCs/>
              </w:rPr>
              <w:t>, trạng thái NST</w:t>
            </w:r>
          </w:p>
        </w:tc>
        <w:tc>
          <w:tcPr>
            <w:tcW w:w="1079" w:type="dxa"/>
            <w:vAlign w:val="center"/>
          </w:tcPr>
          <w:p w:rsidR="00C06310" w:rsidRPr="00475C1D" w:rsidRDefault="00C06310" w:rsidP="005317EC">
            <w:pPr>
              <w:spacing w:line="0" w:lineRule="atLeast"/>
              <w:ind w:hanging="144"/>
              <w:jc w:val="center"/>
              <w:rPr>
                <w:rFonts w:ascii="Times New Roman" w:hAnsi="Times New Roman" w:cs="Times New Roman"/>
                <w:b/>
              </w:rPr>
            </w:pPr>
            <w:r w:rsidRPr="00475C1D">
              <w:rPr>
                <w:rFonts w:ascii="Times New Roman" w:hAnsi="Times New Roman" w:cs="Times New Roman"/>
                <w:b/>
                <w:bCs/>
              </w:rPr>
              <w:t>Số tâm động</w:t>
            </w:r>
          </w:p>
        </w:tc>
        <w:tc>
          <w:tcPr>
            <w:tcW w:w="1213" w:type="dxa"/>
            <w:vAlign w:val="center"/>
          </w:tcPr>
          <w:p w:rsidR="00C06310" w:rsidRPr="00475C1D" w:rsidRDefault="00C06310" w:rsidP="005317EC">
            <w:pPr>
              <w:spacing w:line="0" w:lineRule="atLeast"/>
              <w:ind w:hanging="2"/>
              <w:jc w:val="center"/>
              <w:rPr>
                <w:rFonts w:ascii="Times New Roman" w:hAnsi="Times New Roman" w:cs="Times New Roman"/>
                <w:b/>
              </w:rPr>
            </w:pPr>
            <w:r w:rsidRPr="00475C1D">
              <w:rPr>
                <w:rFonts w:ascii="Times New Roman" w:hAnsi="Times New Roman" w:cs="Times New Roman"/>
                <w:b/>
                <w:bCs/>
              </w:rPr>
              <w:t>Số cromatit</w:t>
            </w:r>
          </w:p>
        </w:tc>
        <w:tc>
          <w:tcPr>
            <w:tcW w:w="1079" w:type="dxa"/>
            <w:vAlign w:val="center"/>
          </w:tcPr>
          <w:p w:rsidR="00C06310" w:rsidRPr="00475C1D" w:rsidRDefault="00C06310" w:rsidP="005317EC">
            <w:pPr>
              <w:spacing w:line="0" w:lineRule="atLeast"/>
              <w:ind w:hanging="2"/>
              <w:jc w:val="center"/>
              <w:rPr>
                <w:rFonts w:ascii="Times New Roman" w:hAnsi="Times New Roman" w:cs="Times New Roman"/>
                <w:b/>
                <w:bCs/>
              </w:rPr>
            </w:pPr>
            <w:r>
              <w:rPr>
                <w:rFonts w:ascii="Times New Roman" w:hAnsi="Times New Roman" w:cs="Times New Roman"/>
                <w:b/>
                <w:bCs/>
              </w:rPr>
              <w:t>ADN</w:t>
            </w:r>
          </w:p>
        </w:tc>
      </w:tr>
      <w:tr w:rsidR="00C06310" w:rsidRPr="00FA5C8E" w:rsidTr="004F04E9">
        <w:trPr>
          <w:trHeight w:val="650"/>
        </w:trPr>
        <w:tc>
          <w:tcPr>
            <w:tcW w:w="1285" w:type="dxa"/>
            <w:shd w:val="clear" w:color="auto" w:fill="auto"/>
            <w:vAlign w:val="center"/>
          </w:tcPr>
          <w:p w:rsidR="00C06310" w:rsidRPr="00475C1D" w:rsidRDefault="00C06310" w:rsidP="005317EC">
            <w:pPr>
              <w:spacing w:line="0" w:lineRule="atLeast"/>
              <w:ind w:firstLine="141"/>
              <w:jc w:val="center"/>
              <w:rPr>
                <w:rFonts w:ascii="Times New Roman" w:hAnsi="Times New Roman" w:cs="Times New Roman"/>
                <w:b/>
                <w:bCs/>
              </w:rPr>
            </w:pPr>
            <w:r>
              <w:rPr>
                <w:rFonts w:ascii="Times New Roman" w:hAnsi="Times New Roman" w:cs="Times New Roman"/>
                <w:b/>
                <w:bCs/>
              </w:rPr>
              <w:t>Trung gian</w:t>
            </w:r>
          </w:p>
        </w:tc>
        <w:tc>
          <w:tcPr>
            <w:tcW w:w="4664" w:type="dxa"/>
            <w:shd w:val="clear" w:color="auto" w:fill="auto"/>
            <w:vAlign w:val="center"/>
          </w:tcPr>
          <w:p w:rsidR="00C06310" w:rsidRPr="00273C9F" w:rsidRDefault="00C06310" w:rsidP="005317EC">
            <w:pPr>
              <w:spacing w:line="0" w:lineRule="atLeast"/>
              <w:ind w:firstLine="141"/>
              <w:rPr>
                <w:rFonts w:ascii="Times New Roman" w:hAnsi="Times New Roman" w:cs="Times New Roman"/>
                <w:bCs/>
              </w:rPr>
            </w:pPr>
            <w:r w:rsidRPr="00273C9F">
              <w:rPr>
                <w:rFonts w:ascii="Times New Roman" w:hAnsi="Times New Roman" w:cs="Times New Roman"/>
                <w:bCs/>
              </w:rPr>
              <w:t>NST và trung thể nhân đôi</w:t>
            </w:r>
          </w:p>
        </w:tc>
        <w:tc>
          <w:tcPr>
            <w:tcW w:w="1565" w:type="dxa"/>
            <w:vMerge w:val="restart"/>
            <w:vAlign w:val="center"/>
          </w:tcPr>
          <w:p w:rsidR="00C06310" w:rsidRPr="00475C1D" w:rsidRDefault="00C06310" w:rsidP="005317EC">
            <w:pPr>
              <w:spacing w:line="0" w:lineRule="atLeast"/>
              <w:ind w:hanging="2"/>
              <w:jc w:val="center"/>
              <w:rPr>
                <w:rFonts w:ascii="Times New Roman" w:hAnsi="Times New Roman" w:cs="Times New Roman"/>
                <w:b/>
                <w:bCs/>
              </w:rPr>
            </w:pPr>
            <w:r>
              <w:rPr>
                <w:rFonts w:ascii="Times New Roman" w:hAnsi="Times New Roman" w:cs="Times New Roman"/>
                <w:b/>
                <w:bCs/>
              </w:rPr>
              <w:t>2n kép</w:t>
            </w:r>
          </w:p>
        </w:tc>
        <w:tc>
          <w:tcPr>
            <w:tcW w:w="1079" w:type="dxa"/>
            <w:vMerge w:val="restart"/>
            <w:vAlign w:val="center"/>
          </w:tcPr>
          <w:p w:rsidR="00C06310" w:rsidRPr="00475C1D" w:rsidRDefault="00C06310" w:rsidP="005317EC">
            <w:pPr>
              <w:spacing w:line="0" w:lineRule="atLeast"/>
              <w:ind w:hanging="144"/>
              <w:jc w:val="center"/>
              <w:rPr>
                <w:rFonts w:ascii="Times New Roman" w:hAnsi="Times New Roman" w:cs="Times New Roman"/>
                <w:b/>
                <w:bCs/>
              </w:rPr>
            </w:pPr>
            <w:r>
              <w:rPr>
                <w:rFonts w:ascii="Times New Roman" w:hAnsi="Times New Roman" w:cs="Times New Roman"/>
                <w:b/>
                <w:bCs/>
              </w:rPr>
              <w:t>2n</w:t>
            </w:r>
          </w:p>
        </w:tc>
        <w:tc>
          <w:tcPr>
            <w:tcW w:w="1213" w:type="dxa"/>
            <w:vMerge w:val="restart"/>
            <w:vAlign w:val="center"/>
          </w:tcPr>
          <w:p w:rsidR="00C06310" w:rsidRPr="00475C1D" w:rsidRDefault="00C06310" w:rsidP="005317EC">
            <w:pPr>
              <w:spacing w:line="0" w:lineRule="atLeast"/>
              <w:ind w:hanging="2"/>
              <w:jc w:val="center"/>
              <w:rPr>
                <w:rFonts w:ascii="Times New Roman" w:hAnsi="Times New Roman" w:cs="Times New Roman"/>
                <w:b/>
                <w:bCs/>
              </w:rPr>
            </w:pPr>
            <w:r>
              <w:rPr>
                <w:rFonts w:ascii="Times New Roman" w:hAnsi="Times New Roman" w:cs="Times New Roman"/>
                <w:b/>
                <w:bCs/>
              </w:rPr>
              <w:t>4n</w:t>
            </w:r>
          </w:p>
        </w:tc>
        <w:tc>
          <w:tcPr>
            <w:tcW w:w="1079" w:type="dxa"/>
            <w:vMerge w:val="restart"/>
            <w:vAlign w:val="center"/>
          </w:tcPr>
          <w:p w:rsidR="00C06310" w:rsidRDefault="00C06310" w:rsidP="005317EC">
            <w:pPr>
              <w:spacing w:line="0" w:lineRule="atLeast"/>
              <w:ind w:hanging="2"/>
              <w:jc w:val="center"/>
              <w:rPr>
                <w:rFonts w:ascii="Times New Roman" w:hAnsi="Times New Roman" w:cs="Times New Roman"/>
                <w:b/>
                <w:bCs/>
              </w:rPr>
            </w:pPr>
            <w:r>
              <w:rPr>
                <w:rFonts w:ascii="Times New Roman" w:hAnsi="Times New Roman" w:cs="Times New Roman"/>
                <w:b/>
                <w:bCs/>
              </w:rPr>
              <w:t>2x</w:t>
            </w:r>
          </w:p>
        </w:tc>
      </w:tr>
      <w:tr w:rsidR="00C06310" w:rsidRPr="00FA5C8E" w:rsidTr="004F04E9">
        <w:trPr>
          <w:trHeight w:val="1266"/>
        </w:trPr>
        <w:tc>
          <w:tcPr>
            <w:tcW w:w="1285" w:type="dxa"/>
            <w:shd w:val="clear" w:color="auto" w:fill="auto"/>
            <w:vAlign w:val="center"/>
          </w:tcPr>
          <w:p w:rsidR="00C06310" w:rsidRPr="00FA5C8E" w:rsidRDefault="00C06310" w:rsidP="005317EC">
            <w:pPr>
              <w:spacing w:line="0" w:lineRule="atLeast"/>
              <w:rPr>
                <w:rFonts w:ascii="Times New Roman" w:hAnsi="Times New Roman" w:cs="Times New Roman"/>
                <w:b/>
                <w:i/>
              </w:rPr>
            </w:pPr>
            <w:r w:rsidRPr="00FA5C8E">
              <w:rPr>
                <w:rFonts w:ascii="Times New Roman" w:hAnsi="Times New Roman" w:cs="Times New Roman"/>
                <w:b/>
                <w:i/>
              </w:rPr>
              <w:t>Kì đầu</w:t>
            </w:r>
          </w:p>
        </w:tc>
        <w:tc>
          <w:tcPr>
            <w:tcW w:w="4664" w:type="dxa"/>
            <w:shd w:val="clear" w:color="auto" w:fill="auto"/>
          </w:tcPr>
          <w:p w:rsidR="00C06310" w:rsidRPr="00FA5C8E" w:rsidRDefault="00C06310" w:rsidP="005317EC">
            <w:pPr>
              <w:spacing w:line="0" w:lineRule="atLeast"/>
              <w:ind w:firstLine="340"/>
              <w:rPr>
                <w:rFonts w:ascii="Times New Roman" w:hAnsi="Times New Roman" w:cs="Times New Roman"/>
              </w:rPr>
            </w:pPr>
            <w:r w:rsidRPr="00FA5C8E">
              <w:rPr>
                <w:rFonts w:ascii="Times New Roman" w:hAnsi="Times New Roman" w:cs="Times New Roman"/>
              </w:rPr>
              <w:t xml:space="preserve">- NST bắt đầu co xoắn, màng nhân, nhân con dần dần biến mất. </w:t>
            </w:r>
          </w:p>
          <w:p w:rsidR="00C06310" w:rsidRPr="00FA5C8E" w:rsidRDefault="00C06310" w:rsidP="005317EC">
            <w:pPr>
              <w:spacing w:line="0" w:lineRule="atLeast"/>
              <w:ind w:firstLine="340"/>
              <w:rPr>
                <w:rFonts w:ascii="Times New Roman" w:hAnsi="Times New Roman" w:cs="Times New Roman"/>
              </w:rPr>
            </w:pPr>
            <w:r w:rsidRPr="00FA5C8E">
              <w:rPr>
                <w:rFonts w:ascii="Times New Roman" w:hAnsi="Times New Roman" w:cs="Times New Roman"/>
              </w:rPr>
              <w:t xml:space="preserve">- Thoi phân bào dần xuất hiện. </w:t>
            </w:r>
          </w:p>
          <w:p w:rsidR="00C06310" w:rsidRPr="00FA5C8E" w:rsidRDefault="00C06310" w:rsidP="005317EC">
            <w:pPr>
              <w:spacing w:line="0" w:lineRule="atLeast"/>
              <w:ind w:firstLine="340"/>
              <w:rPr>
                <w:rFonts w:ascii="Times New Roman" w:hAnsi="Times New Roman" w:cs="Times New Roman"/>
              </w:rPr>
            </w:pPr>
            <w:r w:rsidRPr="00FA5C8E">
              <w:rPr>
                <w:rFonts w:ascii="Times New Roman" w:hAnsi="Times New Roman" w:cs="Times New Roman"/>
              </w:rPr>
              <w:t xml:space="preserve">- Ở thực vật bậc cao không thấy trung tử nhưng nó vẫn có vùng đặc trách hình thành thoi phân bào. </w:t>
            </w:r>
          </w:p>
        </w:tc>
        <w:tc>
          <w:tcPr>
            <w:tcW w:w="1565"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c>
          <w:tcPr>
            <w:tcW w:w="1079"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c>
          <w:tcPr>
            <w:tcW w:w="1213"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c>
          <w:tcPr>
            <w:tcW w:w="1079"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r>
      <w:tr w:rsidR="00C06310" w:rsidRPr="00FA5C8E" w:rsidTr="004F04E9">
        <w:trPr>
          <w:trHeight w:val="921"/>
        </w:trPr>
        <w:tc>
          <w:tcPr>
            <w:tcW w:w="1285" w:type="dxa"/>
            <w:shd w:val="clear" w:color="auto" w:fill="auto"/>
            <w:vAlign w:val="center"/>
          </w:tcPr>
          <w:p w:rsidR="00C06310" w:rsidRPr="00FA5C8E" w:rsidRDefault="00C06310" w:rsidP="005317EC">
            <w:pPr>
              <w:spacing w:line="0" w:lineRule="atLeast"/>
              <w:rPr>
                <w:rFonts w:ascii="Times New Roman" w:hAnsi="Times New Roman" w:cs="Times New Roman"/>
                <w:b/>
                <w:i/>
              </w:rPr>
            </w:pPr>
            <w:r w:rsidRPr="00FA5C8E">
              <w:rPr>
                <w:rFonts w:ascii="Times New Roman" w:hAnsi="Times New Roman" w:cs="Times New Roman"/>
                <w:b/>
                <w:i/>
              </w:rPr>
              <w:t>Kì giữa</w:t>
            </w:r>
          </w:p>
        </w:tc>
        <w:tc>
          <w:tcPr>
            <w:tcW w:w="4664" w:type="dxa"/>
            <w:shd w:val="clear" w:color="auto" w:fill="auto"/>
          </w:tcPr>
          <w:p w:rsidR="00C06310" w:rsidRPr="00FA5C8E" w:rsidRDefault="00C06310" w:rsidP="005317EC">
            <w:pPr>
              <w:spacing w:line="0" w:lineRule="atLeast"/>
              <w:ind w:firstLine="340"/>
              <w:rPr>
                <w:rFonts w:ascii="Times New Roman" w:hAnsi="Times New Roman" w:cs="Times New Roman"/>
              </w:rPr>
            </w:pPr>
            <w:r w:rsidRPr="00FA5C8E">
              <w:rPr>
                <w:rFonts w:ascii="Times New Roman" w:hAnsi="Times New Roman" w:cs="Times New Roman"/>
              </w:rPr>
              <w:t>Các NST co xoắn cực đại tập trung thành một hàng ở mặt phẳng xích đạo và có hình dạng đặc trưng, quan sát rõ nhất.</w:t>
            </w:r>
          </w:p>
        </w:tc>
        <w:tc>
          <w:tcPr>
            <w:tcW w:w="1565"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c>
          <w:tcPr>
            <w:tcW w:w="1079"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c>
          <w:tcPr>
            <w:tcW w:w="1213"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c>
          <w:tcPr>
            <w:tcW w:w="1079"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r>
      <w:tr w:rsidR="00C06310" w:rsidRPr="00FA5C8E" w:rsidTr="004F04E9">
        <w:trPr>
          <w:trHeight w:val="650"/>
        </w:trPr>
        <w:tc>
          <w:tcPr>
            <w:tcW w:w="1285" w:type="dxa"/>
            <w:shd w:val="clear" w:color="auto" w:fill="auto"/>
            <w:vAlign w:val="center"/>
          </w:tcPr>
          <w:p w:rsidR="00C06310" w:rsidRPr="00FA5C8E" w:rsidRDefault="00C06310" w:rsidP="005317EC">
            <w:pPr>
              <w:spacing w:line="0" w:lineRule="atLeast"/>
              <w:rPr>
                <w:rFonts w:ascii="Times New Roman" w:hAnsi="Times New Roman" w:cs="Times New Roman"/>
                <w:b/>
                <w:i/>
              </w:rPr>
            </w:pPr>
            <w:r w:rsidRPr="00FA5C8E">
              <w:rPr>
                <w:rFonts w:ascii="Times New Roman" w:hAnsi="Times New Roman" w:cs="Times New Roman"/>
                <w:b/>
                <w:i/>
              </w:rPr>
              <w:t>Kì sau</w:t>
            </w:r>
          </w:p>
        </w:tc>
        <w:tc>
          <w:tcPr>
            <w:tcW w:w="4664" w:type="dxa"/>
            <w:shd w:val="clear" w:color="auto" w:fill="auto"/>
          </w:tcPr>
          <w:p w:rsidR="00C06310" w:rsidRPr="00FA5C8E" w:rsidRDefault="00C06310" w:rsidP="005317EC">
            <w:pPr>
              <w:spacing w:line="0" w:lineRule="atLeast"/>
              <w:ind w:firstLine="340"/>
              <w:rPr>
                <w:rFonts w:ascii="Times New Roman" w:hAnsi="Times New Roman" w:cs="Times New Roman"/>
              </w:rPr>
            </w:pPr>
            <w:r w:rsidRPr="00FA5C8E">
              <w:rPr>
                <w:rFonts w:ascii="Times New Roman" w:hAnsi="Times New Roman" w:cs="Times New Roman"/>
              </w:rPr>
              <w:t xml:space="preserve">Các NS tử tách nhau ở tâm động và được dây tơ vô sắc kéo về 2 cực của TB. </w:t>
            </w:r>
          </w:p>
        </w:tc>
        <w:tc>
          <w:tcPr>
            <w:tcW w:w="1565" w:type="dxa"/>
            <w:vAlign w:val="center"/>
          </w:tcPr>
          <w:p w:rsidR="00C06310" w:rsidRPr="00FA5C8E" w:rsidRDefault="00C06310" w:rsidP="005317EC">
            <w:pPr>
              <w:spacing w:line="0" w:lineRule="atLeast"/>
              <w:ind w:firstLine="340"/>
              <w:jc w:val="center"/>
              <w:rPr>
                <w:rFonts w:ascii="Times New Roman" w:hAnsi="Times New Roman" w:cs="Times New Roman"/>
              </w:rPr>
            </w:pPr>
            <w:r>
              <w:rPr>
                <w:rFonts w:ascii="Times New Roman" w:hAnsi="Times New Roman" w:cs="Times New Roman"/>
              </w:rPr>
              <w:t>4n đơn</w:t>
            </w:r>
          </w:p>
        </w:tc>
        <w:tc>
          <w:tcPr>
            <w:tcW w:w="1079" w:type="dxa"/>
            <w:vAlign w:val="center"/>
          </w:tcPr>
          <w:p w:rsidR="00C06310" w:rsidRPr="00FA5C8E" w:rsidRDefault="00C06310" w:rsidP="005317EC">
            <w:pPr>
              <w:spacing w:line="0" w:lineRule="atLeast"/>
              <w:ind w:hanging="69"/>
              <w:jc w:val="center"/>
              <w:rPr>
                <w:rFonts w:ascii="Times New Roman" w:hAnsi="Times New Roman" w:cs="Times New Roman"/>
              </w:rPr>
            </w:pPr>
            <w:r>
              <w:rPr>
                <w:rFonts w:ascii="Times New Roman" w:hAnsi="Times New Roman" w:cs="Times New Roman"/>
              </w:rPr>
              <w:t>4n</w:t>
            </w:r>
          </w:p>
        </w:tc>
        <w:tc>
          <w:tcPr>
            <w:tcW w:w="1213" w:type="dxa"/>
            <w:vMerge w:val="restart"/>
            <w:vAlign w:val="center"/>
          </w:tcPr>
          <w:p w:rsidR="00C06310" w:rsidRPr="00FA5C8E" w:rsidRDefault="00C06310" w:rsidP="005317EC">
            <w:pPr>
              <w:spacing w:line="0" w:lineRule="atLeast"/>
              <w:ind w:firstLine="128"/>
              <w:jc w:val="center"/>
              <w:rPr>
                <w:rFonts w:ascii="Times New Roman" w:hAnsi="Times New Roman" w:cs="Times New Roman"/>
              </w:rPr>
            </w:pPr>
            <w:r>
              <w:rPr>
                <w:rFonts w:ascii="Times New Roman" w:hAnsi="Times New Roman" w:cs="Times New Roman"/>
              </w:rPr>
              <w:t>0</w:t>
            </w:r>
          </w:p>
        </w:tc>
        <w:tc>
          <w:tcPr>
            <w:tcW w:w="1079" w:type="dxa"/>
            <w:vAlign w:val="center"/>
          </w:tcPr>
          <w:p w:rsidR="00C06310" w:rsidRPr="00FA5C8E" w:rsidRDefault="00C06310" w:rsidP="005317EC">
            <w:pPr>
              <w:spacing w:line="0" w:lineRule="atLeast"/>
              <w:ind w:firstLine="49"/>
              <w:jc w:val="center"/>
              <w:rPr>
                <w:rFonts w:ascii="Times New Roman" w:hAnsi="Times New Roman" w:cs="Times New Roman"/>
              </w:rPr>
            </w:pPr>
            <w:r>
              <w:rPr>
                <w:rFonts w:ascii="Times New Roman" w:hAnsi="Times New Roman" w:cs="Times New Roman"/>
              </w:rPr>
              <w:t>2x</w:t>
            </w:r>
          </w:p>
        </w:tc>
      </w:tr>
      <w:tr w:rsidR="00C06310" w:rsidRPr="00FA5C8E" w:rsidTr="004F04E9">
        <w:trPr>
          <w:trHeight w:val="664"/>
        </w:trPr>
        <w:tc>
          <w:tcPr>
            <w:tcW w:w="1285" w:type="dxa"/>
            <w:shd w:val="clear" w:color="auto" w:fill="auto"/>
            <w:vAlign w:val="center"/>
          </w:tcPr>
          <w:p w:rsidR="00C06310" w:rsidRPr="00FA5C8E" w:rsidRDefault="00C06310" w:rsidP="005317EC">
            <w:pPr>
              <w:spacing w:line="0" w:lineRule="atLeast"/>
              <w:rPr>
                <w:rFonts w:ascii="Times New Roman" w:hAnsi="Times New Roman" w:cs="Times New Roman"/>
                <w:b/>
                <w:i/>
              </w:rPr>
            </w:pPr>
            <w:r w:rsidRPr="00FA5C8E">
              <w:rPr>
                <w:rFonts w:ascii="Times New Roman" w:hAnsi="Times New Roman" w:cs="Times New Roman"/>
                <w:b/>
                <w:i/>
              </w:rPr>
              <w:t>Kì cuối</w:t>
            </w:r>
          </w:p>
        </w:tc>
        <w:tc>
          <w:tcPr>
            <w:tcW w:w="4664" w:type="dxa"/>
            <w:shd w:val="clear" w:color="auto" w:fill="auto"/>
          </w:tcPr>
          <w:p w:rsidR="00C06310" w:rsidRPr="00FA5C8E" w:rsidRDefault="00C06310" w:rsidP="005317EC">
            <w:pPr>
              <w:spacing w:line="0" w:lineRule="atLeast"/>
              <w:ind w:firstLine="340"/>
              <w:rPr>
                <w:rFonts w:ascii="Times New Roman" w:hAnsi="Times New Roman" w:cs="Times New Roman"/>
              </w:rPr>
            </w:pPr>
            <w:r w:rsidRPr="00FA5C8E">
              <w:rPr>
                <w:rFonts w:ascii="Times New Roman" w:hAnsi="Times New Roman" w:cs="Times New Roman"/>
              </w:rPr>
              <w:t xml:space="preserve">NST dãn xoắn, màng nhân, nhân con xuất hiện, thoi phân bào tiêu biến. </w:t>
            </w:r>
          </w:p>
        </w:tc>
        <w:tc>
          <w:tcPr>
            <w:tcW w:w="1565" w:type="dxa"/>
            <w:vAlign w:val="center"/>
          </w:tcPr>
          <w:p w:rsidR="00C06310" w:rsidRPr="00FA5C8E" w:rsidRDefault="00C06310" w:rsidP="005317EC">
            <w:pPr>
              <w:spacing w:line="0" w:lineRule="atLeast"/>
              <w:ind w:firstLine="340"/>
              <w:jc w:val="center"/>
              <w:rPr>
                <w:rFonts w:ascii="Times New Roman" w:hAnsi="Times New Roman" w:cs="Times New Roman"/>
              </w:rPr>
            </w:pPr>
            <w:r>
              <w:rPr>
                <w:rFonts w:ascii="Times New Roman" w:hAnsi="Times New Roman" w:cs="Times New Roman"/>
              </w:rPr>
              <w:t>2n đơn</w:t>
            </w:r>
          </w:p>
        </w:tc>
        <w:tc>
          <w:tcPr>
            <w:tcW w:w="1079" w:type="dxa"/>
            <w:vAlign w:val="center"/>
          </w:tcPr>
          <w:p w:rsidR="00C06310" w:rsidRPr="00FA5C8E" w:rsidRDefault="00C06310" w:rsidP="005317EC">
            <w:pPr>
              <w:spacing w:line="0" w:lineRule="atLeast"/>
              <w:ind w:firstLine="73"/>
              <w:jc w:val="center"/>
              <w:rPr>
                <w:rFonts w:ascii="Times New Roman" w:hAnsi="Times New Roman" w:cs="Times New Roman"/>
              </w:rPr>
            </w:pPr>
            <w:r>
              <w:rPr>
                <w:rFonts w:ascii="Times New Roman" w:hAnsi="Times New Roman" w:cs="Times New Roman"/>
              </w:rPr>
              <w:t>2n</w:t>
            </w:r>
          </w:p>
        </w:tc>
        <w:tc>
          <w:tcPr>
            <w:tcW w:w="1213" w:type="dxa"/>
            <w:vMerge/>
            <w:vAlign w:val="center"/>
          </w:tcPr>
          <w:p w:rsidR="00C06310" w:rsidRPr="00FA5C8E" w:rsidRDefault="00C06310" w:rsidP="005317EC">
            <w:pPr>
              <w:spacing w:line="0" w:lineRule="atLeast"/>
              <w:ind w:firstLine="340"/>
              <w:jc w:val="center"/>
              <w:rPr>
                <w:rFonts w:ascii="Times New Roman" w:hAnsi="Times New Roman" w:cs="Times New Roman"/>
              </w:rPr>
            </w:pPr>
          </w:p>
        </w:tc>
        <w:tc>
          <w:tcPr>
            <w:tcW w:w="1079" w:type="dxa"/>
            <w:vAlign w:val="center"/>
          </w:tcPr>
          <w:p w:rsidR="00C06310" w:rsidRPr="00FA5C8E" w:rsidRDefault="00C06310" w:rsidP="005317EC">
            <w:pPr>
              <w:spacing w:line="0" w:lineRule="atLeast"/>
              <w:ind w:firstLine="49"/>
              <w:jc w:val="center"/>
              <w:rPr>
                <w:rFonts w:ascii="Times New Roman" w:hAnsi="Times New Roman" w:cs="Times New Roman"/>
              </w:rPr>
            </w:pPr>
            <w:r>
              <w:rPr>
                <w:rFonts w:ascii="Times New Roman" w:hAnsi="Times New Roman" w:cs="Times New Roman"/>
              </w:rPr>
              <w:t>x</w:t>
            </w:r>
          </w:p>
        </w:tc>
      </w:tr>
    </w:tbl>
    <w:p w:rsidR="00C06310" w:rsidRPr="00FA5C8E" w:rsidRDefault="00C06310" w:rsidP="00C06310">
      <w:pPr>
        <w:spacing w:line="0" w:lineRule="atLeast"/>
        <w:ind w:firstLine="340"/>
        <w:rPr>
          <w:rFonts w:ascii="Times New Roman" w:hAnsi="Times New Roman" w:cs="Times New Roman"/>
          <w:b/>
          <w:i/>
        </w:rPr>
      </w:pPr>
      <w:r w:rsidRPr="00FA5C8E">
        <w:rPr>
          <w:rFonts w:ascii="Times New Roman" w:hAnsi="Times New Roman" w:cs="Times New Roman"/>
          <w:b/>
          <w:i/>
        </w:rPr>
        <w:t>b. Phân chia tế bào chất:</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Tế bào động vật:  Màng TB thắt lại ở mặt phẳng xích đạo từ ngoài vào trong.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Tế bào thực vật:  Hình thành vách ngăn xenlulozo ở mặt phẳng xích đạo từ trong ra ngoài chia tế bào mẹ.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Kết quả: Từ 1 tế bào mẹ (2n) → Hình thành nên 2 tế bào con (2n) giống nhau và giống hệt tế bào mẹ.  </w:t>
      </w:r>
    </w:p>
    <w:p w:rsidR="00C06310" w:rsidRPr="00FA5C8E" w:rsidRDefault="00C06310" w:rsidP="00C06310">
      <w:pPr>
        <w:spacing w:line="0" w:lineRule="atLeast"/>
        <w:ind w:firstLine="340"/>
        <w:rPr>
          <w:rFonts w:ascii="Times New Roman" w:hAnsi="Times New Roman" w:cs="Times New Roman"/>
          <w:b/>
        </w:rPr>
      </w:pPr>
      <w:r w:rsidRPr="00FA5C8E">
        <w:rPr>
          <w:rFonts w:ascii="Times New Roman" w:hAnsi="Times New Roman" w:cs="Times New Roman"/>
          <w:b/>
        </w:rPr>
        <w:t>III. Ý NGHĨA</w:t>
      </w:r>
    </w:p>
    <w:p w:rsidR="00C06310" w:rsidRPr="00FA5C8E" w:rsidRDefault="00C06310" w:rsidP="00C06310">
      <w:pPr>
        <w:spacing w:line="0" w:lineRule="atLeast"/>
        <w:ind w:firstLine="340"/>
        <w:rPr>
          <w:rFonts w:ascii="Times New Roman" w:hAnsi="Times New Roman" w:cs="Times New Roman"/>
          <w:b/>
          <w:i/>
        </w:rPr>
      </w:pPr>
      <w:r w:rsidRPr="00FA5C8E">
        <w:rPr>
          <w:rFonts w:ascii="Times New Roman" w:hAnsi="Times New Roman" w:cs="Times New Roman"/>
          <w:b/>
          <w:i/>
        </w:rPr>
        <w:t>1. Ý nghĩa lý luận:</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*Ở sinh vật nhân thực đơn bào: là cơ chế sinh sản.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*Ở sinh vật nhân thực đa bào: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Làm tăng số lượng TB giúp cơ thể sinh trưởng và phát triển</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Giúp cơ thể tái sinh các mô hay TB bị tổn thương.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Là phương thức truyền đạt và ổn định bộ NST đặc trưng của loài qua các thế hệ tế bào trong quá trình phát sinh cá thể và qua các thế hệ cơ thể ở những loài sinh sản sản sinh dưỡng.</w:t>
      </w:r>
    </w:p>
    <w:p w:rsidR="00C06310" w:rsidRPr="00FA5C8E" w:rsidRDefault="00C06310" w:rsidP="00C06310">
      <w:pPr>
        <w:spacing w:line="0" w:lineRule="atLeast"/>
        <w:ind w:firstLine="340"/>
        <w:rPr>
          <w:rFonts w:ascii="Times New Roman" w:hAnsi="Times New Roman" w:cs="Times New Roman"/>
          <w:b/>
          <w:i/>
        </w:rPr>
      </w:pPr>
      <w:r w:rsidRPr="00FA5C8E">
        <w:rPr>
          <w:rFonts w:ascii="Times New Roman" w:hAnsi="Times New Roman" w:cs="Times New Roman"/>
          <w:b/>
          <w:i/>
        </w:rPr>
        <w:t>2. Ý nghĩa thực tiễn:</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Giâm, chiết, ghép cành…</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lastRenderedPageBreak/>
        <w:t xml:space="preserve">- Nuôi cấy mô, cấy truyền phôi, nhân bản vô tính có hiệu quả cao → tạo ra số lượng giống lớn trong thời gian ngắn với độ đồng đều cao. </w:t>
      </w:r>
    </w:p>
    <w:p w:rsidR="00C06310" w:rsidRPr="00FA5C8E" w:rsidRDefault="00C06310" w:rsidP="00C06310">
      <w:pPr>
        <w:spacing w:line="0" w:lineRule="atLeast"/>
        <w:ind w:firstLine="340"/>
        <w:rPr>
          <w:rFonts w:ascii="Times New Roman" w:hAnsi="Times New Roman" w:cs="Times New Roman"/>
          <w:b/>
        </w:rPr>
      </w:pPr>
      <w:r w:rsidRPr="00FA5C8E">
        <w:rPr>
          <w:rFonts w:ascii="Times New Roman" w:hAnsi="Times New Roman" w:cs="Times New Roman"/>
          <w:b/>
        </w:rPr>
        <w:t>B.GIẢM PHÂN</w:t>
      </w:r>
    </w:p>
    <w:p w:rsidR="00C06310" w:rsidRPr="00FA5C8E" w:rsidRDefault="00C06310" w:rsidP="00C06310">
      <w:pPr>
        <w:spacing w:line="0" w:lineRule="atLeast"/>
        <w:ind w:firstLine="340"/>
        <w:jc w:val="both"/>
        <w:rPr>
          <w:rFonts w:ascii="Times New Roman" w:hAnsi="Times New Roman" w:cs="Times New Roman"/>
          <w:b/>
        </w:rPr>
      </w:pPr>
      <w:r w:rsidRPr="00FA5C8E">
        <w:rPr>
          <w:rFonts w:ascii="Times New Roman" w:hAnsi="Times New Roman" w:cs="Times New Roman"/>
          <w:b/>
        </w:rPr>
        <w:t>I. QUÁ TRÌNH</w:t>
      </w:r>
    </w:p>
    <w:p w:rsidR="00C06310" w:rsidRPr="00FA5C8E" w:rsidRDefault="00C06310" w:rsidP="00C06310">
      <w:pPr>
        <w:spacing w:line="0" w:lineRule="atLeast"/>
        <w:ind w:firstLine="340"/>
        <w:jc w:val="both"/>
        <w:rPr>
          <w:rFonts w:ascii="Times New Roman" w:hAnsi="Times New Roman" w:cs="Times New Roman"/>
          <w:b/>
          <w:i/>
        </w:rPr>
      </w:pPr>
      <w:r w:rsidRPr="00FA5C8E">
        <w:rPr>
          <w:rFonts w:ascii="Times New Roman" w:hAnsi="Times New Roman" w:cs="Times New Roman"/>
          <w:b/>
          <w:i/>
        </w:rPr>
        <w:t>Là hình thức phân bào diễn ra ở tế bào sinh dục chín. Gồm 1 giai đoạn chuẩn bị (kì trung gian) và 2 lần phân bào liên tiếp.</w:t>
      </w:r>
    </w:p>
    <w:p w:rsidR="00C06310" w:rsidRPr="00FA5C8E" w:rsidRDefault="00C06310" w:rsidP="00C06310">
      <w:pPr>
        <w:spacing w:line="0" w:lineRule="atLeast"/>
        <w:ind w:firstLine="340"/>
        <w:jc w:val="both"/>
        <w:rPr>
          <w:rFonts w:ascii="Times New Roman" w:hAnsi="Times New Roman" w:cs="Times New Roman"/>
          <w:b/>
        </w:rPr>
      </w:pPr>
      <w:r w:rsidRPr="00FA5C8E">
        <w:rPr>
          <w:rFonts w:ascii="Times New Roman" w:hAnsi="Times New Roman" w:cs="Times New Roman"/>
          <w:b/>
        </w:rPr>
        <w:t xml:space="preserve">1. Giai đoạn chuẩn bị (kì trung gian): </w:t>
      </w:r>
      <w:r w:rsidRPr="00FA5C8E">
        <w:rPr>
          <w:rFonts w:ascii="Times New Roman" w:hAnsi="Times New Roman" w:cs="Times New Roman"/>
          <w:i/>
        </w:rPr>
        <w:t xml:space="preserve">Giống như nguyên phân.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i/>
        </w:rPr>
        <w:t>- Thời gian:</w:t>
      </w:r>
      <w:r w:rsidRPr="00FA5C8E">
        <w:rPr>
          <w:rFonts w:ascii="Times New Roman" w:hAnsi="Times New Roman" w:cs="Times New Roman"/>
        </w:rPr>
        <w:t xml:space="preserve"> Chiếm phần lớn và khác nhau giữa các loài.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i/>
        </w:rPr>
        <w:t>- Diễn biến:</w:t>
      </w:r>
      <w:r w:rsidRPr="00FA5C8E">
        <w:rPr>
          <w:rFonts w:ascii="Times New Roman" w:hAnsi="Times New Roman" w:cs="Times New Roman"/>
        </w:rPr>
        <w:t xml:space="preserve"> NST đơn nhân đôi thành NST kép, gồm 2 cromatit dính với nhau qua tâm động. Tổng hợp các chất → Kích thước tế bào tăng.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i/>
        </w:rPr>
        <w:t xml:space="preserve">- Kết quả: </w:t>
      </w:r>
      <w:r w:rsidRPr="00FA5C8E">
        <w:rPr>
          <w:rFonts w:ascii="Times New Roman" w:hAnsi="Times New Roman" w:cs="Times New Roman"/>
        </w:rPr>
        <w:t xml:space="preserve">Tế bào chứa bộ NST 2n kép. </w:t>
      </w:r>
    </w:p>
    <w:p w:rsidR="00C06310" w:rsidRPr="00FA5C8E" w:rsidRDefault="00C06310" w:rsidP="00C06310">
      <w:pPr>
        <w:spacing w:line="0" w:lineRule="atLeast"/>
        <w:ind w:firstLine="340"/>
        <w:jc w:val="both"/>
        <w:rPr>
          <w:rFonts w:ascii="Times New Roman" w:hAnsi="Times New Roman" w:cs="Times New Roman"/>
          <w:b/>
        </w:rPr>
      </w:pPr>
      <w:r w:rsidRPr="00FA5C8E">
        <w:rPr>
          <w:rFonts w:ascii="Times New Roman" w:hAnsi="Times New Roman" w:cs="Times New Roman"/>
          <w:b/>
        </w:rPr>
        <w:t>2. Hai lần phân bào:</w:t>
      </w:r>
    </w:p>
    <w:p w:rsidR="00C06310" w:rsidRPr="00FA5C8E" w:rsidRDefault="00C06310" w:rsidP="00C06310">
      <w:pPr>
        <w:spacing w:line="0" w:lineRule="atLeast"/>
        <w:ind w:firstLine="340"/>
        <w:jc w:val="both"/>
        <w:rPr>
          <w:rFonts w:ascii="Times New Roman" w:hAnsi="Times New Roman" w:cs="Times New Roman"/>
          <w:b/>
        </w:rPr>
      </w:pPr>
      <w:r w:rsidRPr="00FA5C8E">
        <w:rPr>
          <w:rFonts w:ascii="Times New Roman" w:hAnsi="Times New Roman" w:cs="Times New Roman"/>
          <w:b/>
        </w:rPr>
        <w:t>a. Giảm phân I</w:t>
      </w:r>
    </w:p>
    <w:p w:rsidR="00C06310" w:rsidRPr="00FA5C8E" w:rsidRDefault="00C06310" w:rsidP="00C06310">
      <w:pPr>
        <w:spacing w:line="0" w:lineRule="atLeast"/>
        <w:ind w:firstLine="340"/>
        <w:jc w:val="both"/>
        <w:rPr>
          <w:rFonts w:ascii="Times New Roman" w:hAnsi="Times New Roman" w:cs="Times New Roman"/>
          <w:b/>
          <w:i/>
        </w:rPr>
      </w:pPr>
      <w:r w:rsidRPr="00FA5C8E">
        <w:rPr>
          <w:rFonts w:ascii="Times New Roman" w:hAnsi="Times New Roman" w:cs="Times New Roman"/>
          <w:b/>
          <w:i/>
        </w:rPr>
        <w:t>*Kỳ đầu I:</w:t>
      </w:r>
    </w:p>
    <w:p w:rsidR="00C06310" w:rsidRPr="00FA5C8E" w:rsidRDefault="00C06310" w:rsidP="00C06310">
      <w:pPr>
        <w:spacing w:line="0" w:lineRule="atLeast"/>
        <w:jc w:val="both"/>
        <w:rPr>
          <w:rFonts w:ascii="Times New Roman" w:hAnsi="Times New Roman" w:cs="Times New Roman"/>
        </w:rPr>
      </w:pPr>
      <w:r w:rsidRPr="00FA5C8E">
        <w:rPr>
          <w:rFonts w:ascii="Times New Roman" w:hAnsi="Times New Roman" w:cs="Times New Roman"/>
        </w:rPr>
        <w:t xml:space="preserve">- Đầu kỳ: Các NST bắt đôi với nhau </w:t>
      </w:r>
      <w:proofErr w:type="gramStart"/>
      <w:r w:rsidRPr="00FA5C8E">
        <w:rPr>
          <w:rFonts w:ascii="Times New Roman" w:hAnsi="Times New Roman" w:cs="Times New Roman"/>
        </w:rPr>
        <w:t>theo</w:t>
      </w:r>
      <w:proofErr w:type="gramEnd"/>
      <w:r w:rsidRPr="00FA5C8E">
        <w:rPr>
          <w:rFonts w:ascii="Times New Roman" w:hAnsi="Times New Roman" w:cs="Times New Roman"/>
        </w:rPr>
        <w:t xml:space="preserve"> từng cặp tương đồng và sau khi tiếp hợp chúng dần co xoắn lại. </w:t>
      </w:r>
    </w:p>
    <w:p w:rsidR="00C06310" w:rsidRPr="00FA5C8E" w:rsidRDefault="00C06310" w:rsidP="00C06310">
      <w:pPr>
        <w:spacing w:line="0" w:lineRule="atLeast"/>
        <w:jc w:val="both"/>
        <w:rPr>
          <w:rFonts w:ascii="Times New Roman" w:hAnsi="Times New Roman" w:cs="Times New Roman"/>
        </w:rPr>
      </w:pPr>
      <w:r w:rsidRPr="00FA5C8E">
        <w:rPr>
          <w:rFonts w:ascii="Times New Roman" w:hAnsi="Times New Roman" w:cs="Times New Roman"/>
        </w:rPr>
        <w:t xml:space="preserve">- Giữa kỳ: Thoi phân bào hình thành, NST kép đính với thoi phân bào ở tâm động. </w:t>
      </w:r>
      <w:r w:rsidRPr="00FA5C8E">
        <w:rPr>
          <w:rFonts w:ascii="Times New Roman" w:hAnsi="Times New Roman" w:cs="Times New Roman"/>
          <w:b/>
          <w:i/>
        </w:rPr>
        <w:t>Có thể</w:t>
      </w:r>
      <w:r w:rsidRPr="00FA5C8E">
        <w:rPr>
          <w:rFonts w:ascii="Times New Roman" w:hAnsi="Times New Roman" w:cs="Times New Roman"/>
        </w:rPr>
        <w:t xml:space="preserve"> xảy ra hiện tượng trao đổi các đoạn cromatit của cặp NST tương đồng kép. </w:t>
      </w:r>
    </w:p>
    <w:p w:rsidR="00C06310" w:rsidRPr="00FA5C8E" w:rsidRDefault="00C06310" w:rsidP="00C06310">
      <w:pPr>
        <w:spacing w:line="0" w:lineRule="atLeast"/>
        <w:jc w:val="both"/>
        <w:rPr>
          <w:rFonts w:ascii="Times New Roman" w:hAnsi="Times New Roman" w:cs="Times New Roman"/>
        </w:rPr>
      </w:pPr>
      <w:r w:rsidRPr="00FA5C8E">
        <w:rPr>
          <w:rFonts w:ascii="Times New Roman" w:hAnsi="Times New Roman" w:cs="Times New Roman"/>
        </w:rPr>
        <w:t xml:space="preserve">- Cuối kỳ: Màng nhân và nhân con biến mất. </w:t>
      </w:r>
    </w:p>
    <w:p w:rsidR="00C06310" w:rsidRPr="00FA5C8E" w:rsidRDefault="00C06310" w:rsidP="00C06310">
      <w:pPr>
        <w:spacing w:line="0" w:lineRule="atLeast"/>
        <w:ind w:firstLine="340"/>
        <w:jc w:val="both"/>
        <w:rPr>
          <w:rFonts w:ascii="Times New Roman" w:hAnsi="Times New Roman" w:cs="Times New Roman"/>
          <w:b/>
          <w:i/>
        </w:rPr>
      </w:pPr>
      <w:r w:rsidRPr="00FA5C8E">
        <w:rPr>
          <w:rFonts w:ascii="Times New Roman" w:hAnsi="Times New Roman" w:cs="Times New Roman"/>
          <w:b/>
          <w:i/>
        </w:rPr>
        <w:t>Chú ý: Kì đầu I chiếm phần lớn thời gian giảm phân. Tùy từng loài, Kì đầu 1 có thể kéo dài vài ngày hoặc thậm trí vài chục năm như ở người.</w:t>
      </w:r>
    </w:p>
    <w:p w:rsidR="00C06310" w:rsidRPr="00FA5C8E" w:rsidRDefault="00C06310" w:rsidP="00C06310">
      <w:pPr>
        <w:spacing w:line="0" w:lineRule="atLeast"/>
        <w:ind w:firstLine="340"/>
        <w:jc w:val="both"/>
        <w:rPr>
          <w:rFonts w:ascii="Times New Roman" w:hAnsi="Times New Roman" w:cs="Times New Roman"/>
          <w:b/>
          <w:i/>
        </w:rPr>
      </w:pPr>
      <w:r w:rsidRPr="00FA5C8E">
        <w:rPr>
          <w:rFonts w:ascii="Times New Roman" w:hAnsi="Times New Roman" w:cs="Times New Roman"/>
          <w:b/>
          <w:i/>
        </w:rPr>
        <w:t>*Kỳ giữa I:</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Các cặp NST kép tương đồng co xoắn cực đại.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Các cặp NST kép tương đồng sắp xếp thành hai hàng trên mặt phẳng xích đạo của thoi tơ vô sắc. </w:t>
      </w:r>
    </w:p>
    <w:p w:rsidR="00C06310" w:rsidRPr="00FA5C8E" w:rsidRDefault="00C06310" w:rsidP="00C06310">
      <w:pPr>
        <w:spacing w:line="0" w:lineRule="atLeast"/>
        <w:ind w:firstLine="340"/>
        <w:jc w:val="both"/>
        <w:rPr>
          <w:rFonts w:ascii="Times New Roman" w:hAnsi="Times New Roman" w:cs="Times New Roman"/>
          <w:b/>
          <w:i/>
        </w:rPr>
      </w:pPr>
      <w:r w:rsidRPr="00FA5C8E">
        <w:rPr>
          <w:rFonts w:ascii="Times New Roman" w:hAnsi="Times New Roman" w:cs="Times New Roman"/>
          <w:b/>
          <w:i/>
        </w:rPr>
        <w:t>*Kỳ sau I:</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Mỗi NST kép trong cặp NST tương đồng di chuyển </w:t>
      </w:r>
      <w:proofErr w:type="gramStart"/>
      <w:r w:rsidRPr="00FA5C8E">
        <w:rPr>
          <w:rFonts w:ascii="Times New Roman" w:hAnsi="Times New Roman" w:cs="Times New Roman"/>
        </w:rPr>
        <w:t>theo</w:t>
      </w:r>
      <w:proofErr w:type="gramEnd"/>
      <w:r w:rsidRPr="00FA5C8E">
        <w:rPr>
          <w:rFonts w:ascii="Times New Roman" w:hAnsi="Times New Roman" w:cs="Times New Roman"/>
        </w:rPr>
        <w:t xml:space="preserve"> dây tơ vô sắc về mỗi cực của tế bào. </w:t>
      </w:r>
    </w:p>
    <w:p w:rsidR="00C06310" w:rsidRPr="00FA5C8E" w:rsidRDefault="00C06310" w:rsidP="00C06310">
      <w:pPr>
        <w:spacing w:line="0" w:lineRule="atLeast"/>
        <w:ind w:firstLine="340"/>
        <w:jc w:val="both"/>
        <w:rPr>
          <w:rFonts w:ascii="Times New Roman" w:hAnsi="Times New Roman" w:cs="Times New Roman"/>
          <w:b/>
          <w:i/>
        </w:rPr>
      </w:pPr>
      <w:r w:rsidRPr="00FA5C8E">
        <w:rPr>
          <w:rFonts w:ascii="Times New Roman" w:hAnsi="Times New Roman" w:cs="Times New Roman"/>
          <w:b/>
          <w:i/>
        </w:rPr>
        <w:t>*Kỳ cuối I:</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Tại mỗi cực, các NST kép dần dần dãn xoắn, màng nhân và nhân co dần xuất hiện.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Thoi vô sắc tiêu biến.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Màng tế bào thắt lại ở giữa hình thành nên 2 tế bào con có bộ NST kép giảm đi một nửa (n kép). </w:t>
      </w:r>
    </w:p>
    <w:p w:rsidR="00C06310" w:rsidRPr="00FA5C8E" w:rsidRDefault="00C06310" w:rsidP="00C06310">
      <w:pPr>
        <w:spacing w:line="0" w:lineRule="atLeast"/>
        <w:ind w:firstLine="340"/>
        <w:jc w:val="both"/>
        <w:rPr>
          <w:rFonts w:ascii="Times New Roman" w:hAnsi="Times New Roman" w:cs="Times New Roman"/>
          <w:b/>
        </w:rPr>
      </w:pPr>
      <w:r w:rsidRPr="00FA5C8E">
        <w:rPr>
          <w:rFonts w:ascii="Times New Roman" w:hAnsi="Times New Roman" w:cs="Times New Roman"/>
        </w:rPr>
        <w:sym w:font="Wingdings 3" w:char="F05D"/>
      </w:r>
      <w:r w:rsidRPr="00FA5C8E">
        <w:rPr>
          <w:rFonts w:ascii="Times New Roman" w:hAnsi="Times New Roman" w:cs="Times New Roman"/>
        </w:rPr>
        <w:t xml:space="preserve"> </w:t>
      </w:r>
      <w:r w:rsidRPr="00FA5C8E">
        <w:rPr>
          <w:rFonts w:ascii="Times New Roman" w:hAnsi="Times New Roman" w:cs="Times New Roman"/>
          <w:i/>
        </w:rPr>
        <w:t>Kết quả:</w:t>
      </w:r>
      <w:r w:rsidRPr="00FA5C8E">
        <w:rPr>
          <w:rFonts w:ascii="Times New Roman" w:hAnsi="Times New Roman" w:cs="Times New Roman"/>
        </w:rPr>
        <w:t xml:space="preserve"> Phân chia thành hai tế bào con có n NST kép. </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b/>
        </w:rPr>
        <w:t xml:space="preserve">b. Giảm phân II. </w:t>
      </w:r>
      <w:r w:rsidRPr="00FA5C8E">
        <w:rPr>
          <w:rFonts w:ascii="Times New Roman" w:hAnsi="Times New Roman" w:cs="Times New Roman"/>
        </w:rPr>
        <w:t xml:space="preserve">Diễn biến như quá trình nguyên phân. </w:t>
      </w:r>
    </w:p>
    <w:p w:rsidR="00C06310" w:rsidRDefault="00C06310" w:rsidP="00C06310">
      <w:pPr>
        <w:spacing w:line="0" w:lineRule="atLeast"/>
        <w:ind w:firstLine="340"/>
        <w:jc w:val="both"/>
        <w:rPr>
          <w:rFonts w:ascii="Times New Roman" w:hAnsi="Times New Roman" w:cs="Times New Roman"/>
          <w:b/>
        </w:rPr>
      </w:pPr>
      <w:r w:rsidRPr="00FA5C8E">
        <w:rPr>
          <w:rFonts w:ascii="Times New Roman" w:hAnsi="Times New Roman" w:cs="Times New Roman"/>
          <w:b/>
        </w:rPr>
        <w:sym w:font="Wingdings 3" w:char="F05D"/>
      </w:r>
      <w:r w:rsidRPr="00FA5C8E">
        <w:rPr>
          <w:rFonts w:ascii="Times New Roman" w:hAnsi="Times New Roman" w:cs="Times New Roman"/>
          <w:b/>
        </w:rPr>
        <w:t xml:space="preserve"> Kết quả: Từ 1 tế bào con phân chia thành 4 tế bào con có n NST đơn. </w:t>
      </w:r>
    </w:p>
    <w:p w:rsidR="00C06310" w:rsidRDefault="00C06310" w:rsidP="00C06310">
      <w:pPr>
        <w:spacing w:line="0" w:lineRule="atLeast"/>
        <w:ind w:firstLine="340"/>
        <w:jc w:val="both"/>
        <w:rPr>
          <w:rFonts w:ascii="Times New Roman" w:hAnsi="Times New Roman" w:cs="Times New Roman"/>
          <w:b/>
        </w:rPr>
        <w:sectPr w:rsidR="00C06310" w:rsidSect="004F04E9">
          <w:pgSz w:w="11907" w:h="16839" w:code="9"/>
          <w:pgMar w:top="709" w:right="1440" w:bottom="426" w:left="709" w:header="708" w:footer="117" w:gutter="0"/>
          <w:cols w:space="708"/>
          <w:docGrid w:linePitch="360"/>
        </w:sectPr>
      </w:pPr>
    </w:p>
    <w:tbl>
      <w:tblPr>
        <w:tblW w:w="14317" w:type="dxa"/>
        <w:tblInd w:w="416" w:type="dxa"/>
        <w:tblLayout w:type="fixed"/>
        <w:tblCellMar>
          <w:left w:w="0" w:type="dxa"/>
          <w:right w:w="0" w:type="dxa"/>
        </w:tblCellMar>
        <w:tblLook w:val="0420" w:firstRow="1" w:lastRow="0" w:firstColumn="0" w:lastColumn="0" w:noHBand="0" w:noVBand="1"/>
      </w:tblPr>
      <w:tblGrid>
        <w:gridCol w:w="992"/>
        <w:gridCol w:w="992"/>
        <w:gridCol w:w="5954"/>
        <w:gridCol w:w="1701"/>
        <w:gridCol w:w="1842"/>
        <w:gridCol w:w="1418"/>
        <w:gridCol w:w="1418"/>
      </w:tblGrid>
      <w:tr w:rsidR="00C06310" w:rsidRPr="00475C1D" w:rsidTr="005317EC">
        <w:trPr>
          <w:trHeight w:val="60"/>
        </w:trPr>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line="0" w:lineRule="atLeast"/>
              <w:ind w:firstLine="141"/>
              <w:jc w:val="center"/>
              <w:rPr>
                <w:rFonts w:ascii="Times New Roman" w:hAnsi="Times New Roman" w:cs="Times New Roman"/>
                <w:b/>
              </w:rPr>
            </w:pPr>
            <w:r w:rsidRPr="00475C1D">
              <w:rPr>
                <w:rFonts w:ascii="Times New Roman" w:hAnsi="Times New Roman" w:cs="Times New Roman"/>
                <w:b/>
                <w:bCs/>
              </w:rPr>
              <w:lastRenderedPageBreak/>
              <w:t>Kì</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line="0" w:lineRule="atLeast"/>
              <w:ind w:firstLine="141"/>
              <w:jc w:val="center"/>
              <w:rPr>
                <w:rFonts w:ascii="Times New Roman" w:hAnsi="Times New Roman" w:cs="Times New Roman"/>
                <w:b/>
              </w:rPr>
            </w:pPr>
            <w:r w:rsidRPr="00475C1D">
              <w:rPr>
                <w:rFonts w:ascii="Times New Roman" w:hAnsi="Times New Roman" w:cs="Times New Roman"/>
                <w:b/>
                <w:bCs/>
              </w:rPr>
              <w:t>Diễn biến chính</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line="0" w:lineRule="atLeast"/>
              <w:ind w:hanging="2"/>
              <w:jc w:val="center"/>
              <w:rPr>
                <w:rFonts w:ascii="Times New Roman" w:hAnsi="Times New Roman" w:cs="Times New Roman"/>
                <w:b/>
              </w:rPr>
            </w:pPr>
            <w:r w:rsidRPr="00475C1D">
              <w:rPr>
                <w:rFonts w:ascii="Times New Roman" w:hAnsi="Times New Roman" w:cs="Times New Roman"/>
                <w:b/>
                <w:bCs/>
              </w:rPr>
              <w:t>Số NST</w:t>
            </w:r>
            <w:r>
              <w:rPr>
                <w:rFonts w:ascii="Times New Roman" w:hAnsi="Times New Roman" w:cs="Times New Roman"/>
                <w:b/>
                <w:bCs/>
              </w:rPr>
              <w:t>, trạng thái NST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line="0" w:lineRule="atLeast"/>
              <w:ind w:hanging="144"/>
              <w:jc w:val="center"/>
              <w:rPr>
                <w:rFonts w:ascii="Times New Roman" w:hAnsi="Times New Roman" w:cs="Times New Roman"/>
                <w:b/>
              </w:rPr>
            </w:pPr>
            <w:r w:rsidRPr="00475C1D">
              <w:rPr>
                <w:rFonts w:ascii="Times New Roman" w:hAnsi="Times New Roman" w:cs="Times New Roman"/>
                <w:b/>
                <w:bCs/>
              </w:rPr>
              <w:t>Số tâm động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line="0" w:lineRule="atLeast"/>
              <w:ind w:hanging="2"/>
              <w:jc w:val="center"/>
              <w:rPr>
                <w:rFonts w:ascii="Times New Roman" w:hAnsi="Times New Roman" w:cs="Times New Roman"/>
                <w:b/>
              </w:rPr>
            </w:pPr>
            <w:r w:rsidRPr="00475C1D">
              <w:rPr>
                <w:rFonts w:ascii="Times New Roman" w:hAnsi="Times New Roman" w:cs="Times New Roman"/>
                <w:b/>
                <w:bCs/>
              </w:rPr>
              <w:t>Số cromatit</w:t>
            </w:r>
          </w:p>
        </w:tc>
        <w:tc>
          <w:tcPr>
            <w:tcW w:w="1418" w:type="dxa"/>
            <w:tcBorders>
              <w:top w:val="single" w:sz="8" w:space="0" w:color="000000"/>
              <w:left w:val="single" w:sz="8" w:space="0" w:color="000000"/>
              <w:bottom w:val="single" w:sz="8" w:space="0" w:color="000000"/>
              <w:right w:val="single" w:sz="8" w:space="0" w:color="000000"/>
            </w:tcBorders>
            <w:vAlign w:val="center"/>
          </w:tcPr>
          <w:p w:rsidR="00C06310" w:rsidRPr="00475C1D" w:rsidRDefault="00C06310" w:rsidP="005317EC">
            <w:pPr>
              <w:spacing w:line="0" w:lineRule="atLeast"/>
              <w:ind w:hanging="2"/>
              <w:jc w:val="center"/>
              <w:rPr>
                <w:rFonts w:ascii="Times New Roman" w:hAnsi="Times New Roman" w:cs="Times New Roman"/>
                <w:b/>
                <w:bCs/>
              </w:rPr>
            </w:pPr>
            <w:r>
              <w:rPr>
                <w:rFonts w:ascii="Times New Roman" w:hAnsi="Times New Roman" w:cs="Times New Roman"/>
                <w:b/>
                <w:bCs/>
              </w:rPr>
              <w:t>ADN</w:t>
            </w:r>
          </w:p>
        </w:tc>
      </w:tr>
      <w:tr w:rsidR="00C06310" w:rsidRPr="00475C1D" w:rsidTr="005317EC">
        <w:trPr>
          <w:trHeight w:val="195"/>
        </w:trPr>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line="0" w:lineRule="atLeast"/>
              <w:ind w:firstLine="141"/>
              <w:jc w:val="both"/>
              <w:rPr>
                <w:rFonts w:ascii="Times New Roman" w:hAnsi="Times New Roman" w:cs="Times New Roman"/>
                <w:b/>
              </w:rPr>
            </w:pPr>
            <w:r w:rsidRPr="00475C1D">
              <w:rPr>
                <w:rFonts w:ascii="Times New Roman" w:hAnsi="Times New Roman" w:cs="Times New Roman"/>
                <w:b/>
                <w:bCs/>
              </w:rPr>
              <w:t>Trung gian</w:t>
            </w:r>
            <w:r>
              <w:rPr>
                <w:rFonts w:ascii="Times New Roman" w:hAnsi="Times New Roman" w:cs="Times New Roman"/>
                <w:b/>
                <w:bCs/>
              </w:rPr>
              <w:t xml:space="preserve"> 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2D1BAB" w:rsidRDefault="00C06310" w:rsidP="00C06310">
            <w:pPr>
              <w:numPr>
                <w:ilvl w:val="0"/>
                <w:numId w:val="2"/>
              </w:numPr>
              <w:spacing w:line="0" w:lineRule="atLeast"/>
              <w:ind w:left="0" w:firstLine="141"/>
              <w:jc w:val="both"/>
              <w:rPr>
                <w:rFonts w:ascii="Times New Roman" w:hAnsi="Times New Roman" w:cs="Times New Roman"/>
                <w:bCs/>
              </w:rPr>
            </w:pPr>
            <w:r w:rsidRPr="002D1BAB">
              <w:rPr>
                <w:rFonts w:ascii="Times New Roman" w:hAnsi="Times New Roman" w:cs="Times New Roman"/>
                <w:bCs/>
              </w:rPr>
              <w:t>NST nhân đôi, mỗi NST đơn nhân đôi thành NST kép dính nhau ở tâm động, trung tử nhân đôi.</w:t>
            </w:r>
          </w:p>
        </w:tc>
        <w:tc>
          <w:tcPr>
            <w:tcW w:w="1701" w:type="dxa"/>
            <w:vMerge w:val="restart"/>
            <w:tcBorders>
              <w:top w:val="single" w:sz="8" w:space="0" w:color="000000"/>
              <w:left w:val="single" w:sz="8" w:space="0" w:color="000000"/>
              <w:right w:val="single" w:sz="8" w:space="0" w:color="000000"/>
            </w:tcBorders>
            <w:shd w:val="clear" w:color="auto" w:fill="auto"/>
            <w:vAlign w:val="center"/>
          </w:tcPr>
          <w:p w:rsidR="00C06310" w:rsidRPr="002D1BAB" w:rsidRDefault="00C06310" w:rsidP="005317EC">
            <w:pPr>
              <w:spacing w:after="0" w:line="0" w:lineRule="atLeast"/>
              <w:ind w:firstLine="141"/>
              <w:jc w:val="center"/>
              <w:rPr>
                <w:rFonts w:ascii="Times New Roman" w:hAnsi="Times New Roman" w:cs="Times New Roman"/>
                <w:bCs/>
              </w:rPr>
            </w:pPr>
            <w:r w:rsidRPr="00475C1D">
              <w:rPr>
                <w:rFonts w:ascii="Times New Roman" w:hAnsi="Times New Roman" w:cs="Times New Roman"/>
                <w:b/>
                <w:bCs/>
              </w:rPr>
              <w:t>2n</w:t>
            </w:r>
            <w:r>
              <w:rPr>
                <w:rFonts w:ascii="Times New Roman" w:hAnsi="Times New Roman" w:cs="Times New Roman"/>
                <w:b/>
                <w:bCs/>
              </w:rPr>
              <w:t xml:space="preserve"> kép</w:t>
            </w:r>
          </w:p>
        </w:tc>
        <w:tc>
          <w:tcPr>
            <w:tcW w:w="1842" w:type="dxa"/>
            <w:vMerge w:val="restart"/>
            <w:tcBorders>
              <w:top w:val="single" w:sz="8" w:space="0" w:color="000000"/>
              <w:left w:val="single" w:sz="8" w:space="0" w:color="000000"/>
              <w:right w:val="single" w:sz="8" w:space="0" w:color="000000"/>
            </w:tcBorders>
            <w:shd w:val="clear" w:color="auto" w:fill="auto"/>
            <w:vAlign w:val="center"/>
          </w:tcPr>
          <w:p w:rsidR="00C06310" w:rsidRPr="002D1BAB" w:rsidRDefault="00C06310" w:rsidP="005317EC">
            <w:pPr>
              <w:spacing w:after="0" w:line="0" w:lineRule="atLeast"/>
              <w:ind w:firstLine="141"/>
              <w:jc w:val="center"/>
              <w:rPr>
                <w:rFonts w:ascii="Times New Roman" w:hAnsi="Times New Roman" w:cs="Times New Roman"/>
                <w:bCs/>
              </w:rPr>
            </w:pPr>
            <w:r w:rsidRPr="00475C1D">
              <w:rPr>
                <w:rFonts w:ascii="Times New Roman" w:hAnsi="Times New Roman" w:cs="Times New Roman"/>
                <w:b/>
                <w:bCs/>
              </w:rPr>
              <w:t>2n</w:t>
            </w:r>
          </w:p>
        </w:tc>
        <w:tc>
          <w:tcPr>
            <w:tcW w:w="1418" w:type="dxa"/>
            <w:vMerge w:val="restart"/>
            <w:tcBorders>
              <w:top w:val="single" w:sz="8" w:space="0" w:color="000000"/>
              <w:left w:val="single" w:sz="8" w:space="0" w:color="000000"/>
              <w:right w:val="single" w:sz="8" w:space="0" w:color="000000"/>
            </w:tcBorders>
            <w:shd w:val="clear" w:color="auto" w:fill="auto"/>
            <w:vAlign w:val="center"/>
          </w:tcPr>
          <w:p w:rsidR="00C06310" w:rsidRPr="002D1BAB" w:rsidRDefault="00C06310" w:rsidP="005317EC">
            <w:pPr>
              <w:spacing w:after="0" w:line="0" w:lineRule="atLeast"/>
              <w:ind w:firstLine="141"/>
              <w:jc w:val="center"/>
              <w:rPr>
                <w:rFonts w:ascii="Times New Roman" w:hAnsi="Times New Roman" w:cs="Times New Roman"/>
                <w:bCs/>
              </w:rPr>
            </w:pPr>
            <w:r w:rsidRPr="00475C1D">
              <w:rPr>
                <w:rFonts w:ascii="Times New Roman" w:hAnsi="Times New Roman" w:cs="Times New Roman"/>
                <w:b/>
                <w:bCs/>
              </w:rPr>
              <w:t>4n</w:t>
            </w:r>
          </w:p>
        </w:tc>
        <w:tc>
          <w:tcPr>
            <w:tcW w:w="1418" w:type="dxa"/>
            <w:vMerge w:val="restart"/>
            <w:tcBorders>
              <w:top w:val="single" w:sz="8" w:space="0" w:color="000000"/>
              <w:left w:val="single" w:sz="8" w:space="0" w:color="000000"/>
              <w:right w:val="single" w:sz="8" w:space="0" w:color="000000"/>
            </w:tcBorders>
            <w:shd w:val="clear" w:color="auto" w:fill="auto"/>
            <w:vAlign w:val="center"/>
          </w:tcPr>
          <w:p w:rsidR="00C06310" w:rsidRPr="002D1BAB" w:rsidRDefault="00C06310" w:rsidP="005317EC">
            <w:pPr>
              <w:spacing w:after="0" w:line="0" w:lineRule="atLeast"/>
              <w:ind w:firstLine="141"/>
              <w:jc w:val="center"/>
              <w:rPr>
                <w:rFonts w:ascii="Times New Roman" w:hAnsi="Times New Roman" w:cs="Times New Roman"/>
                <w:bCs/>
              </w:rPr>
            </w:pPr>
            <w:r>
              <w:rPr>
                <w:rFonts w:ascii="Times New Roman" w:hAnsi="Times New Roman" w:cs="Times New Roman"/>
                <w:b/>
                <w:bCs/>
              </w:rPr>
              <w:t>2x</w:t>
            </w:r>
          </w:p>
        </w:tc>
      </w:tr>
      <w:tr w:rsidR="00C06310" w:rsidRPr="00475C1D" w:rsidTr="005317EC">
        <w:trPr>
          <w:trHeight w:val="1445"/>
        </w:trPr>
        <w:tc>
          <w:tcPr>
            <w:tcW w:w="99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Giảm phân 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đầu 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2D1BAB" w:rsidRDefault="00C06310" w:rsidP="00C06310">
            <w:pPr>
              <w:numPr>
                <w:ilvl w:val="0"/>
                <w:numId w:val="3"/>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Các NST bắt đầu co xoắn.</w:t>
            </w:r>
          </w:p>
          <w:p w:rsidR="00C06310" w:rsidRPr="002D1BAB" w:rsidRDefault="00C06310" w:rsidP="00C06310">
            <w:pPr>
              <w:numPr>
                <w:ilvl w:val="0"/>
                <w:numId w:val="3"/>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 xml:space="preserve">Các NST kép trong cặp tương đồng tiếp hợp với nhau và </w:t>
            </w:r>
            <w:r w:rsidRPr="002D1BAB">
              <w:rPr>
                <w:rFonts w:ascii="Times New Roman" w:hAnsi="Times New Roman" w:cs="Times New Roman"/>
                <w:bCs/>
                <w:u w:val="single"/>
              </w:rPr>
              <w:t xml:space="preserve">có thể </w:t>
            </w:r>
            <w:r w:rsidRPr="002D1BAB">
              <w:rPr>
                <w:rFonts w:ascii="Times New Roman" w:hAnsi="Times New Roman" w:cs="Times New Roman"/>
                <w:bCs/>
              </w:rPr>
              <w:t>xảy ra trao đổi chéo giữa các cromatit không chị em.</w:t>
            </w:r>
          </w:p>
          <w:p w:rsidR="00C06310" w:rsidRPr="002D1BAB" w:rsidRDefault="00C06310" w:rsidP="00C06310">
            <w:pPr>
              <w:numPr>
                <w:ilvl w:val="0"/>
                <w:numId w:val="3"/>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Trung tử đi về 2 cực của tế bào, thoi phân bào hình thành đính vào tâm động.</w:t>
            </w:r>
          </w:p>
          <w:p w:rsidR="00C06310" w:rsidRPr="002D1BAB" w:rsidRDefault="00C06310" w:rsidP="00C06310">
            <w:pPr>
              <w:numPr>
                <w:ilvl w:val="0"/>
                <w:numId w:val="3"/>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Màng nhân và nhân con tiêu biến.</w:t>
            </w:r>
          </w:p>
        </w:tc>
        <w:tc>
          <w:tcPr>
            <w:tcW w:w="1701"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84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right w:val="single" w:sz="8" w:space="0" w:color="000000"/>
            </w:tcBorders>
            <w:vAlign w:val="center"/>
          </w:tcPr>
          <w:p w:rsidR="00C06310" w:rsidRPr="00475C1D" w:rsidRDefault="00C06310" w:rsidP="005317EC">
            <w:pPr>
              <w:spacing w:after="0" w:line="0" w:lineRule="atLeast"/>
              <w:ind w:firstLine="141"/>
              <w:jc w:val="center"/>
              <w:rPr>
                <w:rFonts w:ascii="Times New Roman" w:hAnsi="Times New Roman" w:cs="Times New Roman"/>
                <w:b/>
                <w:bCs/>
              </w:rPr>
            </w:pPr>
          </w:p>
        </w:tc>
      </w:tr>
      <w:tr w:rsidR="00C06310" w:rsidRPr="00475C1D" w:rsidTr="005317EC">
        <w:trPr>
          <w:trHeight w:val="760"/>
        </w:trPr>
        <w:tc>
          <w:tcPr>
            <w:tcW w:w="992" w:type="dxa"/>
            <w:vMerge/>
            <w:tcBorders>
              <w:left w:val="single" w:sz="8" w:space="0" w:color="000000"/>
              <w:right w:val="single" w:sz="8" w:space="0" w:color="000000"/>
            </w:tcBorders>
            <w:vAlign w:val="center"/>
            <w:hideMark/>
          </w:tcPr>
          <w:p w:rsidR="00C06310" w:rsidRPr="00475C1D" w:rsidRDefault="00C06310" w:rsidP="005317EC">
            <w:pPr>
              <w:spacing w:after="0" w:line="0" w:lineRule="atLeast"/>
              <w:ind w:firstLine="141"/>
              <w:jc w:val="both"/>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giữa 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2D1BAB" w:rsidRDefault="00C06310" w:rsidP="00C06310">
            <w:pPr>
              <w:numPr>
                <w:ilvl w:val="0"/>
                <w:numId w:val="4"/>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NST xếp thành 2 hàng trên mặt phẳng xích đạo.</w:t>
            </w:r>
          </w:p>
          <w:p w:rsidR="00C06310" w:rsidRPr="002D1BAB" w:rsidRDefault="00C06310" w:rsidP="00C06310">
            <w:pPr>
              <w:numPr>
                <w:ilvl w:val="0"/>
                <w:numId w:val="4"/>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Tơ phân bào từ mỗi cực chỉ đính vào 1 phía của mỗi NST kép ở tâm động.</w:t>
            </w:r>
          </w:p>
        </w:tc>
        <w:tc>
          <w:tcPr>
            <w:tcW w:w="1701"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84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right w:val="single" w:sz="8" w:space="0" w:color="000000"/>
            </w:tcBorders>
          </w:tcPr>
          <w:p w:rsidR="00C06310" w:rsidRPr="00475C1D" w:rsidRDefault="00C06310" w:rsidP="005317EC">
            <w:pPr>
              <w:spacing w:after="0" w:line="0" w:lineRule="atLeast"/>
              <w:ind w:firstLine="141"/>
              <w:jc w:val="center"/>
              <w:rPr>
                <w:rFonts w:ascii="Times New Roman" w:hAnsi="Times New Roman" w:cs="Times New Roman"/>
                <w:b/>
                <w:bCs/>
              </w:rPr>
            </w:pPr>
          </w:p>
        </w:tc>
      </w:tr>
      <w:tr w:rsidR="00C06310" w:rsidRPr="00475C1D" w:rsidTr="005317EC">
        <w:trPr>
          <w:trHeight w:val="643"/>
        </w:trPr>
        <w:tc>
          <w:tcPr>
            <w:tcW w:w="992" w:type="dxa"/>
            <w:vMerge/>
            <w:tcBorders>
              <w:left w:val="single" w:sz="8" w:space="0" w:color="000000"/>
              <w:right w:val="single" w:sz="8" w:space="0" w:color="000000"/>
            </w:tcBorders>
            <w:vAlign w:val="center"/>
            <w:hideMark/>
          </w:tcPr>
          <w:p w:rsidR="00C06310" w:rsidRPr="00475C1D" w:rsidRDefault="00C06310" w:rsidP="005317EC">
            <w:pPr>
              <w:spacing w:after="0" w:line="0" w:lineRule="atLeast"/>
              <w:ind w:firstLine="141"/>
              <w:jc w:val="both"/>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sau 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2D1BAB" w:rsidRDefault="00C06310" w:rsidP="005317EC">
            <w:pPr>
              <w:spacing w:after="0" w:line="240" w:lineRule="auto"/>
              <w:ind w:firstLine="142"/>
              <w:jc w:val="both"/>
              <w:rPr>
                <w:rFonts w:ascii="Times New Roman" w:hAnsi="Times New Roman" w:cs="Times New Roman"/>
              </w:rPr>
            </w:pPr>
            <w:r w:rsidRPr="002D1BAB">
              <w:rPr>
                <w:rFonts w:ascii="Times New Roman" w:hAnsi="Times New Roman" w:cs="Times New Roman"/>
                <w:bCs/>
              </w:rPr>
              <w:t>Mỗi NST kép trong cặp NST tương đồng di chuyển theo dây tơ phân bào về 1 cực của tế bào.</w:t>
            </w:r>
          </w:p>
        </w:tc>
        <w:tc>
          <w:tcPr>
            <w:tcW w:w="170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84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bottom w:val="single" w:sz="8" w:space="0" w:color="000000"/>
              <w:right w:val="single" w:sz="8" w:space="0" w:color="000000"/>
            </w:tcBorders>
          </w:tcPr>
          <w:p w:rsidR="00C06310" w:rsidRPr="00475C1D" w:rsidRDefault="00C06310" w:rsidP="005317EC">
            <w:pPr>
              <w:spacing w:after="0" w:line="0" w:lineRule="atLeast"/>
              <w:ind w:firstLine="141"/>
              <w:jc w:val="center"/>
              <w:rPr>
                <w:rFonts w:ascii="Times New Roman" w:hAnsi="Times New Roman" w:cs="Times New Roman"/>
                <w:b/>
                <w:bCs/>
              </w:rPr>
            </w:pPr>
          </w:p>
        </w:tc>
      </w:tr>
      <w:tr w:rsidR="00C06310" w:rsidRPr="00475C1D" w:rsidTr="005317EC">
        <w:trPr>
          <w:trHeight w:val="1281"/>
        </w:trPr>
        <w:tc>
          <w:tcPr>
            <w:tcW w:w="992" w:type="dxa"/>
            <w:vMerge/>
            <w:tcBorders>
              <w:left w:val="single" w:sz="8" w:space="0" w:color="000000"/>
              <w:bottom w:val="single" w:sz="8" w:space="0" w:color="000000"/>
              <w:right w:val="single" w:sz="8" w:space="0" w:color="000000"/>
            </w:tcBorders>
            <w:vAlign w:val="center"/>
            <w:hideMark/>
          </w:tcPr>
          <w:p w:rsidR="00C06310" w:rsidRPr="00475C1D" w:rsidRDefault="00C06310" w:rsidP="005317EC">
            <w:pPr>
              <w:spacing w:after="0" w:line="0" w:lineRule="atLeast"/>
              <w:ind w:firstLine="141"/>
              <w:jc w:val="both"/>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cuối 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2D1BAB" w:rsidRDefault="00C06310" w:rsidP="00C06310">
            <w:pPr>
              <w:numPr>
                <w:ilvl w:val="0"/>
                <w:numId w:val="5"/>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NST kép dãn xoắn.</w:t>
            </w:r>
          </w:p>
          <w:p w:rsidR="00C06310" w:rsidRPr="002D1BAB" w:rsidRDefault="00C06310" w:rsidP="00C06310">
            <w:pPr>
              <w:numPr>
                <w:ilvl w:val="0"/>
                <w:numId w:val="5"/>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Màng nhân và nhân con xuất hiện.</w:t>
            </w:r>
          </w:p>
          <w:p w:rsidR="00C06310" w:rsidRPr="002D1BAB" w:rsidRDefault="00C06310" w:rsidP="00C06310">
            <w:pPr>
              <w:numPr>
                <w:ilvl w:val="0"/>
                <w:numId w:val="5"/>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Thoi phân bào tiêu biến.</w:t>
            </w:r>
          </w:p>
          <w:p w:rsidR="00C06310" w:rsidRPr="002D1BAB" w:rsidRDefault="00C06310" w:rsidP="00C06310">
            <w:pPr>
              <w:numPr>
                <w:ilvl w:val="0"/>
                <w:numId w:val="5"/>
              </w:numPr>
              <w:tabs>
                <w:tab w:val="clear" w:pos="720"/>
                <w:tab w:val="num"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Phân chia TBC tạo 2 TB con, mỗi TB có lượng NST kép giảm đi 1 nữa.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n</w:t>
            </w:r>
            <w:r>
              <w:rPr>
                <w:rFonts w:ascii="Times New Roman" w:hAnsi="Times New Roman" w:cs="Times New Roman"/>
                <w:b/>
                <w:bCs/>
              </w:rPr>
              <w:t xml:space="preserve"> kép</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06310" w:rsidRPr="00475C1D" w:rsidRDefault="00C06310" w:rsidP="005317EC">
            <w:pPr>
              <w:spacing w:after="0" w:line="0" w:lineRule="atLeast"/>
              <w:ind w:firstLine="141"/>
              <w:jc w:val="center"/>
              <w:rPr>
                <w:rFonts w:ascii="Times New Roman" w:hAnsi="Times New Roman" w:cs="Times New Roman"/>
                <w:b/>
              </w:rPr>
            </w:pPr>
            <w:r>
              <w:rPr>
                <w:rFonts w:ascii="Times New Roman" w:hAnsi="Times New Roman" w:cs="Times New Roman"/>
                <w:b/>
                <w:bCs/>
              </w:rPr>
              <w:t>2n</w:t>
            </w:r>
          </w:p>
        </w:tc>
        <w:tc>
          <w:tcPr>
            <w:tcW w:w="1418" w:type="dxa"/>
            <w:tcBorders>
              <w:top w:val="single" w:sz="8" w:space="0" w:color="000000"/>
              <w:left w:val="single" w:sz="8" w:space="0" w:color="000000"/>
              <w:bottom w:val="single" w:sz="8" w:space="0" w:color="000000"/>
              <w:right w:val="single" w:sz="8" w:space="0" w:color="000000"/>
            </w:tcBorders>
            <w:vAlign w:val="center"/>
          </w:tcPr>
          <w:p w:rsidR="00C06310" w:rsidRPr="00475C1D" w:rsidRDefault="00C06310" w:rsidP="005317EC">
            <w:pPr>
              <w:spacing w:after="0" w:line="0" w:lineRule="atLeast"/>
              <w:ind w:firstLine="141"/>
              <w:jc w:val="center"/>
              <w:rPr>
                <w:rFonts w:ascii="Times New Roman" w:hAnsi="Times New Roman" w:cs="Times New Roman"/>
                <w:b/>
                <w:bCs/>
              </w:rPr>
            </w:pPr>
            <w:r>
              <w:rPr>
                <w:rFonts w:ascii="Times New Roman" w:hAnsi="Times New Roman" w:cs="Times New Roman"/>
                <w:b/>
                <w:bCs/>
              </w:rPr>
              <w:t>x</w:t>
            </w:r>
          </w:p>
        </w:tc>
      </w:tr>
      <w:tr w:rsidR="00C06310" w:rsidRPr="00475C1D" w:rsidTr="005317EC">
        <w:trPr>
          <w:trHeight w:val="366"/>
        </w:trPr>
        <w:tc>
          <w:tcPr>
            <w:tcW w:w="1984" w:type="dxa"/>
            <w:gridSpan w:val="2"/>
            <w:tcBorders>
              <w:top w:val="single" w:sz="8" w:space="0" w:color="000000"/>
              <w:left w:val="single" w:sz="8" w:space="0" w:color="000000"/>
              <w:bottom w:val="single" w:sz="8" w:space="0" w:color="000000"/>
              <w:right w:val="single" w:sz="8" w:space="0" w:color="000000"/>
            </w:tcBorders>
            <w:vAlign w:val="center"/>
          </w:tcPr>
          <w:p w:rsidR="00C06310" w:rsidRPr="00475C1D" w:rsidRDefault="00C06310" w:rsidP="005317EC">
            <w:pPr>
              <w:spacing w:after="0" w:line="0" w:lineRule="atLeast"/>
              <w:ind w:firstLine="141"/>
              <w:jc w:val="both"/>
              <w:rPr>
                <w:rFonts w:ascii="Times New Roman" w:hAnsi="Times New Roman" w:cs="Times New Roman"/>
                <w:b/>
                <w:bCs/>
              </w:rPr>
            </w:pPr>
            <w:r>
              <w:rPr>
                <w:rFonts w:ascii="Times New Roman" w:hAnsi="Times New Roman" w:cs="Times New Roman"/>
                <w:b/>
                <w:bCs/>
              </w:rPr>
              <w:t>Trung gian 2</w:t>
            </w:r>
          </w:p>
        </w:tc>
        <w:tc>
          <w:tcPr>
            <w:tcW w:w="12333"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2D1BAB" w:rsidRDefault="00C06310" w:rsidP="005317EC">
            <w:pPr>
              <w:spacing w:after="0" w:line="240" w:lineRule="auto"/>
              <w:ind w:firstLine="142"/>
              <w:rPr>
                <w:rFonts w:ascii="Times New Roman" w:hAnsi="Times New Roman" w:cs="Times New Roman"/>
              </w:rPr>
            </w:pPr>
            <w:r w:rsidRPr="002D1BAB">
              <w:rPr>
                <w:rFonts w:ascii="Times New Roman" w:hAnsi="Times New Roman" w:cs="Times New Roman"/>
                <w:bCs/>
              </w:rPr>
              <w:t>- NST không nhân đôi</w:t>
            </w:r>
          </w:p>
          <w:p w:rsidR="00C06310" w:rsidRPr="002D1BAB" w:rsidRDefault="00C06310" w:rsidP="005317EC">
            <w:pPr>
              <w:spacing w:after="0" w:line="240" w:lineRule="auto"/>
              <w:ind w:firstLine="142"/>
              <w:rPr>
                <w:rFonts w:ascii="Times New Roman" w:hAnsi="Times New Roman" w:cs="Times New Roman"/>
                <w:bCs/>
              </w:rPr>
            </w:pPr>
            <w:r w:rsidRPr="002D1BAB">
              <w:rPr>
                <w:rFonts w:ascii="Times New Roman" w:hAnsi="Times New Roman" w:cs="Times New Roman"/>
                <w:bCs/>
              </w:rPr>
              <w:t>- Trung tử nhân đôi</w:t>
            </w:r>
          </w:p>
        </w:tc>
      </w:tr>
      <w:tr w:rsidR="00C06310" w:rsidRPr="00475C1D" w:rsidTr="005317EC">
        <w:trPr>
          <w:trHeight w:val="763"/>
        </w:trPr>
        <w:tc>
          <w:tcPr>
            <w:tcW w:w="992" w:type="dxa"/>
            <w:vMerge w:val="restart"/>
            <w:tcBorders>
              <w:top w:val="single" w:sz="8" w:space="0" w:color="000000"/>
              <w:left w:val="single" w:sz="8" w:space="0" w:color="000000"/>
              <w:right w:val="single" w:sz="8" w:space="0" w:color="000000"/>
            </w:tcBorders>
            <w:vAlign w:val="center"/>
          </w:tcPr>
          <w:p w:rsidR="00C06310" w:rsidRPr="00475C1D" w:rsidRDefault="00C06310" w:rsidP="005317EC">
            <w:pPr>
              <w:spacing w:after="0" w:line="0" w:lineRule="atLeast"/>
              <w:ind w:firstLine="141"/>
              <w:rPr>
                <w:rFonts w:ascii="Times New Roman" w:hAnsi="Times New Roman" w:cs="Times New Roman"/>
                <w:b/>
              </w:rPr>
            </w:pPr>
            <w:r>
              <w:rPr>
                <w:rFonts w:ascii="Times New Roman" w:hAnsi="Times New Roman" w:cs="Times New Roman"/>
                <w:b/>
              </w:rPr>
              <w:t>Giảm phân II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đầu II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2D1BAB" w:rsidRDefault="00C06310" w:rsidP="00C06310">
            <w:pPr>
              <w:numPr>
                <w:ilvl w:val="0"/>
                <w:numId w:val="6"/>
              </w:numPr>
              <w:tabs>
                <w:tab w:val="clear" w:pos="720"/>
                <w:tab w:val="num" w:pos="281"/>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NST bắt đầu co xoắn.</w:t>
            </w:r>
          </w:p>
          <w:p w:rsidR="00C06310" w:rsidRPr="002D1BAB" w:rsidRDefault="00C06310" w:rsidP="00C06310">
            <w:pPr>
              <w:numPr>
                <w:ilvl w:val="0"/>
                <w:numId w:val="6"/>
              </w:numPr>
              <w:tabs>
                <w:tab w:val="clear" w:pos="720"/>
                <w:tab w:val="num" w:pos="281"/>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Trung tử đi về 2 cực của tế bào, thoi vô sắc hình thành.</w:t>
            </w:r>
          </w:p>
          <w:p w:rsidR="00C06310" w:rsidRPr="002D1BAB" w:rsidRDefault="00C06310" w:rsidP="00C06310">
            <w:pPr>
              <w:numPr>
                <w:ilvl w:val="0"/>
                <w:numId w:val="6"/>
              </w:numPr>
              <w:tabs>
                <w:tab w:val="clear" w:pos="720"/>
                <w:tab w:val="num" w:pos="281"/>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Màng nhân tiêu biến.</w:t>
            </w:r>
          </w:p>
        </w:tc>
        <w:tc>
          <w:tcPr>
            <w:tcW w:w="170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n</w:t>
            </w:r>
            <w:r>
              <w:rPr>
                <w:rFonts w:ascii="Times New Roman" w:hAnsi="Times New Roman" w:cs="Times New Roman"/>
                <w:b/>
                <w:bCs/>
              </w:rPr>
              <w:t xml:space="preserve"> kép</w:t>
            </w:r>
          </w:p>
        </w:tc>
        <w:tc>
          <w:tcPr>
            <w:tcW w:w="184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n</w:t>
            </w:r>
          </w:p>
        </w:tc>
        <w:tc>
          <w:tcPr>
            <w:tcW w:w="141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2n</w:t>
            </w:r>
          </w:p>
        </w:tc>
        <w:tc>
          <w:tcPr>
            <w:tcW w:w="1418" w:type="dxa"/>
            <w:vMerge w:val="restart"/>
            <w:tcBorders>
              <w:top w:val="single" w:sz="8" w:space="0" w:color="000000"/>
              <w:left w:val="single" w:sz="8" w:space="0" w:color="000000"/>
              <w:right w:val="single" w:sz="8" w:space="0" w:color="000000"/>
            </w:tcBorders>
            <w:vAlign w:val="center"/>
          </w:tcPr>
          <w:p w:rsidR="00C06310" w:rsidRPr="00475C1D" w:rsidRDefault="00C06310" w:rsidP="005317EC">
            <w:pPr>
              <w:spacing w:after="0" w:line="0" w:lineRule="atLeast"/>
              <w:ind w:firstLine="141"/>
              <w:jc w:val="center"/>
              <w:rPr>
                <w:rFonts w:ascii="Times New Roman" w:hAnsi="Times New Roman" w:cs="Times New Roman"/>
                <w:b/>
                <w:bCs/>
              </w:rPr>
            </w:pPr>
            <w:r>
              <w:rPr>
                <w:rFonts w:ascii="Times New Roman" w:hAnsi="Times New Roman" w:cs="Times New Roman"/>
                <w:b/>
                <w:bCs/>
              </w:rPr>
              <w:t>x</w:t>
            </w:r>
          </w:p>
        </w:tc>
      </w:tr>
      <w:tr w:rsidR="00C06310" w:rsidRPr="00475C1D" w:rsidTr="005317EC">
        <w:trPr>
          <w:trHeight w:val="480"/>
        </w:trPr>
        <w:tc>
          <w:tcPr>
            <w:tcW w:w="992" w:type="dxa"/>
            <w:vMerge/>
            <w:tcBorders>
              <w:left w:val="single" w:sz="8" w:space="0" w:color="000000"/>
              <w:right w:val="single" w:sz="8" w:space="0" w:color="000000"/>
            </w:tcBorders>
            <w:vAlign w:val="center"/>
          </w:tcPr>
          <w:p w:rsidR="00C06310" w:rsidRPr="00475C1D" w:rsidRDefault="00C06310" w:rsidP="005317EC">
            <w:pPr>
              <w:spacing w:after="0" w:line="0" w:lineRule="atLeast"/>
              <w:ind w:firstLine="141"/>
              <w:jc w:val="both"/>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giữa II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2D1BAB" w:rsidRDefault="00C06310" w:rsidP="005317EC">
            <w:pPr>
              <w:spacing w:after="0" w:line="240" w:lineRule="auto"/>
              <w:ind w:firstLine="142"/>
              <w:jc w:val="both"/>
              <w:rPr>
                <w:rFonts w:ascii="Times New Roman" w:hAnsi="Times New Roman" w:cs="Times New Roman"/>
              </w:rPr>
            </w:pPr>
            <w:r w:rsidRPr="002D1BAB">
              <w:rPr>
                <w:rFonts w:ascii="Times New Roman" w:hAnsi="Times New Roman" w:cs="Times New Roman"/>
                <w:bCs/>
              </w:rPr>
              <w:t>NST xếp thành 1 hàng trên MPXĐ của thoi vô sắc.</w:t>
            </w:r>
          </w:p>
        </w:tc>
        <w:tc>
          <w:tcPr>
            <w:tcW w:w="170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p>
        </w:tc>
        <w:tc>
          <w:tcPr>
            <w:tcW w:w="184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p>
        </w:tc>
        <w:tc>
          <w:tcPr>
            <w:tcW w:w="1418" w:type="dxa"/>
            <w:vMerge/>
            <w:tcBorders>
              <w:left w:val="single" w:sz="8" w:space="0" w:color="000000"/>
              <w:right w:val="single" w:sz="8" w:space="0" w:color="000000"/>
            </w:tcBorders>
            <w:vAlign w:val="center"/>
          </w:tcPr>
          <w:p w:rsidR="00C06310" w:rsidRPr="00475C1D" w:rsidRDefault="00C06310" w:rsidP="005317EC">
            <w:pPr>
              <w:spacing w:after="0" w:line="0" w:lineRule="atLeast"/>
              <w:ind w:firstLine="141"/>
              <w:jc w:val="center"/>
              <w:rPr>
                <w:rFonts w:ascii="Times New Roman" w:hAnsi="Times New Roman" w:cs="Times New Roman"/>
                <w:b/>
                <w:bCs/>
              </w:rPr>
            </w:pPr>
          </w:p>
        </w:tc>
      </w:tr>
      <w:tr w:rsidR="00C06310" w:rsidRPr="00475C1D" w:rsidTr="005317EC">
        <w:trPr>
          <w:trHeight w:val="363"/>
        </w:trPr>
        <w:tc>
          <w:tcPr>
            <w:tcW w:w="992" w:type="dxa"/>
            <w:vMerge/>
            <w:tcBorders>
              <w:left w:val="single" w:sz="8" w:space="0" w:color="000000"/>
              <w:right w:val="single" w:sz="8" w:space="0" w:color="000000"/>
            </w:tcBorders>
            <w:vAlign w:val="center"/>
          </w:tcPr>
          <w:p w:rsidR="00C06310" w:rsidRPr="00475C1D" w:rsidRDefault="00C06310" w:rsidP="005317EC">
            <w:pPr>
              <w:spacing w:after="0" w:line="0" w:lineRule="atLeast"/>
              <w:ind w:firstLine="141"/>
              <w:jc w:val="both"/>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sau II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2D1BAB" w:rsidRDefault="00C06310" w:rsidP="005317EC">
            <w:pPr>
              <w:spacing w:after="0" w:line="240" w:lineRule="auto"/>
              <w:ind w:firstLine="142"/>
              <w:jc w:val="both"/>
              <w:rPr>
                <w:rFonts w:ascii="Times New Roman" w:hAnsi="Times New Roman" w:cs="Times New Roman"/>
              </w:rPr>
            </w:pPr>
            <w:r w:rsidRPr="002D1BAB">
              <w:rPr>
                <w:rFonts w:ascii="Times New Roman" w:hAnsi="Times New Roman" w:cs="Times New Roman"/>
                <w:bCs/>
              </w:rPr>
              <w:t>Các cromatit trong mỗi  NST kép phân li về 2 cực của TB</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2n</w:t>
            </w:r>
            <w:r>
              <w:rPr>
                <w:rFonts w:ascii="Times New Roman" w:hAnsi="Times New Roman" w:cs="Times New Roman"/>
                <w:b/>
                <w:bCs/>
              </w:rPr>
              <w:t xml:space="preserve"> đơn</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2n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0</w:t>
            </w:r>
          </w:p>
        </w:tc>
        <w:tc>
          <w:tcPr>
            <w:tcW w:w="1418" w:type="dxa"/>
            <w:vMerge/>
            <w:tcBorders>
              <w:left w:val="single" w:sz="8" w:space="0" w:color="000000"/>
              <w:bottom w:val="single" w:sz="8" w:space="0" w:color="000000"/>
              <w:right w:val="single" w:sz="8" w:space="0" w:color="000000"/>
            </w:tcBorders>
            <w:vAlign w:val="center"/>
          </w:tcPr>
          <w:p w:rsidR="00C06310" w:rsidRPr="00475C1D" w:rsidRDefault="00C06310" w:rsidP="005317EC">
            <w:pPr>
              <w:spacing w:after="0" w:line="0" w:lineRule="atLeast"/>
              <w:ind w:firstLine="141"/>
              <w:jc w:val="center"/>
              <w:rPr>
                <w:rFonts w:ascii="Times New Roman" w:hAnsi="Times New Roman" w:cs="Times New Roman"/>
                <w:b/>
                <w:bCs/>
              </w:rPr>
            </w:pPr>
          </w:p>
        </w:tc>
      </w:tr>
      <w:tr w:rsidR="00C06310" w:rsidRPr="00475C1D" w:rsidTr="005317EC">
        <w:trPr>
          <w:trHeight w:val="375"/>
        </w:trPr>
        <w:tc>
          <w:tcPr>
            <w:tcW w:w="992" w:type="dxa"/>
            <w:vMerge/>
            <w:tcBorders>
              <w:left w:val="single" w:sz="8" w:space="0" w:color="000000"/>
              <w:bottom w:val="single" w:sz="8" w:space="0" w:color="000000"/>
              <w:right w:val="single" w:sz="8" w:space="0" w:color="000000"/>
            </w:tcBorders>
            <w:vAlign w:val="center"/>
          </w:tcPr>
          <w:p w:rsidR="00C06310" w:rsidRPr="00475C1D" w:rsidRDefault="00C06310" w:rsidP="005317EC">
            <w:pPr>
              <w:spacing w:after="0" w:line="0" w:lineRule="atLeast"/>
              <w:ind w:firstLine="141"/>
              <w:jc w:val="both"/>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both"/>
              <w:rPr>
                <w:rFonts w:ascii="Times New Roman" w:hAnsi="Times New Roman" w:cs="Times New Roman"/>
                <w:b/>
              </w:rPr>
            </w:pPr>
            <w:r w:rsidRPr="00475C1D">
              <w:rPr>
                <w:rFonts w:ascii="Times New Roman" w:hAnsi="Times New Roman" w:cs="Times New Roman"/>
                <w:b/>
                <w:bCs/>
              </w:rPr>
              <w:t>Kì cuối II</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2D1BAB" w:rsidRDefault="00C06310" w:rsidP="00C06310">
            <w:pPr>
              <w:numPr>
                <w:ilvl w:val="0"/>
                <w:numId w:val="7"/>
              </w:numPr>
              <w:tabs>
                <w:tab w:val="clear" w:pos="720"/>
                <w:tab w:val="left"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Thoi vô sắc biến mất, màng nhân xuất hiện, NST giãn xoắn.</w:t>
            </w:r>
          </w:p>
          <w:p w:rsidR="00C06310" w:rsidRPr="002D1BAB" w:rsidRDefault="00C06310" w:rsidP="00C06310">
            <w:pPr>
              <w:numPr>
                <w:ilvl w:val="0"/>
                <w:numId w:val="7"/>
              </w:numPr>
              <w:tabs>
                <w:tab w:val="left" w:pos="423"/>
              </w:tabs>
              <w:spacing w:after="0" w:line="240" w:lineRule="auto"/>
              <w:ind w:left="0" w:firstLine="142"/>
              <w:jc w:val="both"/>
              <w:rPr>
                <w:rFonts w:ascii="Times New Roman" w:hAnsi="Times New Roman" w:cs="Times New Roman"/>
              </w:rPr>
            </w:pPr>
            <w:r w:rsidRPr="002D1BAB">
              <w:rPr>
                <w:rFonts w:ascii="Times New Roman" w:hAnsi="Times New Roman" w:cs="Times New Roman"/>
                <w:bCs/>
              </w:rPr>
              <w:t>TB tách thành 2 TB con.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n</w:t>
            </w:r>
            <w:r>
              <w:rPr>
                <w:rFonts w:ascii="Times New Roman" w:hAnsi="Times New Roman" w:cs="Times New Roman"/>
                <w:b/>
                <w:bCs/>
              </w:rPr>
              <w:t xml:space="preserve"> đơn</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06310" w:rsidRPr="00475C1D" w:rsidRDefault="00C06310" w:rsidP="005317EC">
            <w:pPr>
              <w:spacing w:after="0" w:line="0" w:lineRule="atLeast"/>
              <w:ind w:firstLine="141"/>
              <w:jc w:val="center"/>
              <w:rPr>
                <w:rFonts w:ascii="Times New Roman" w:hAnsi="Times New Roman" w:cs="Times New Roman"/>
                <w:b/>
              </w:rPr>
            </w:pPr>
            <w:r w:rsidRPr="00475C1D">
              <w:rPr>
                <w:rFonts w:ascii="Times New Roman" w:hAnsi="Times New Roman" w:cs="Times New Roman"/>
                <w:b/>
                <w:bCs/>
              </w:rPr>
              <w:t>0</w:t>
            </w:r>
          </w:p>
        </w:tc>
        <w:tc>
          <w:tcPr>
            <w:tcW w:w="1418" w:type="dxa"/>
            <w:tcBorders>
              <w:top w:val="single" w:sz="8" w:space="0" w:color="000000"/>
              <w:left w:val="single" w:sz="8" w:space="0" w:color="000000"/>
              <w:bottom w:val="single" w:sz="8" w:space="0" w:color="000000"/>
              <w:right w:val="single" w:sz="8" w:space="0" w:color="000000"/>
            </w:tcBorders>
            <w:vAlign w:val="center"/>
          </w:tcPr>
          <w:p w:rsidR="00C06310" w:rsidRPr="00475C1D" w:rsidRDefault="00C06310" w:rsidP="005317EC">
            <w:pPr>
              <w:spacing w:after="0" w:line="0" w:lineRule="atLeast"/>
              <w:ind w:firstLine="141"/>
              <w:jc w:val="center"/>
              <w:rPr>
                <w:rFonts w:ascii="Times New Roman" w:hAnsi="Times New Roman" w:cs="Times New Roman"/>
                <w:b/>
                <w:bCs/>
              </w:rPr>
            </w:pPr>
            <w:r>
              <w:rPr>
                <w:rFonts w:ascii="Times New Roman" w:hAnsi="Times New Roman" w:cs="Times New Roman"/>
                <w:b/>
                <w:bCs/>
              </w:rPr>
              <w:t>x/2</w:t>
            </w:r>
          </w:p>
        </w:tc>
      </w:tr>
    </w:tbl>
    <w:p w:rsidR="00C06310" w:rsidRDefault="00C06310" w:rsidP="00C06310">
      <w:pPr>
        <w:spacing w:line="0" w:lineRule="atLeast"/>
        <w:ind w:firstLine="340"/>
        <w:jc w:val="both"/>
        <w:rPr>
          <w:rFonts w:ascii="Times New Roman" w:hAnsi="Times New Roman" w:cs="Times New Roman"/>
          <w:b/>
        </w:rPr>
        <w:sectPr w:rsidR="00C06310" w:rsidSect="00475C1D">
          <w:pgSz w:w="15840" w:h="12240" w:orient="landscape"/>
          <w:pgMar w:top="709" w:right="709" w:bottom="993" w:left="426" w:header="708" w:footer="708" w:gutter="0"/>
          <w:cols w:space="708"/>
          <w:docGrid w:linePitch="360"/>
        </w:sectPr>
      </w:pPr>
    </w:p>
    <w:p w:rsidR="00C06310" w:rsidRPr="00FA5C8E" w:rsidRDefault="00C06310" w:rsidP="00C06310">
      <w:pPr>
        <w:spacing w:line="0" w:lineRule="atLeast"/>
        <w:ind w:firstLine="340"/>
        <w:jc w:val="both"/>
        <w:rPr>
          <w:rFonts w:ascii="Times New Roman" w:hAnsi="Times New Roman" w:cs="Times New Roman"/>
          <w:b/>
        </w:rPr>
      </w:pPr>
      <w:r w:rsidRPr="00FA5C8E">
        <w:rPr>
          <w:rFonts w:ascii="Times New Roman" w:hAnsi="Times New Roman" w:cs="Times New Roman"/>
          <w:b/>
        </w:rPr>
        <w:lastRenderedPageBreak/>
        <w:t>II. Ý NGHĨA</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Trong phát sinh giao tử:</w:t>
      </w:r>
    </w:p>
    <w:p w:rsidR="00C06310" w:rsidRPr="00FA5C8E" w:rsidRDefault="00C06310" w:rsidP="00C06310">
      <w:pPr>
        <w:spacing w:line="0" w:lineRule="atLeast"/>
        <w:ind w:firstLine="340"/>
        <w:jc w:val="both"/>
        <w:rPr>
          <w:rFonts w:ascii="Times New Roman" w:hAnsi="Times New Roman" w:cs="Times New Roman"/>
          <w:i/>
        </w:rPr>
      </w:pPr>
      <w:r w:rsidRPr="00FA5C8E">
        <w:rPr>
          <w:rFonts w:ascii="Times New Roman" w:hAnsi="Times New Roman" w:cs="Times New Roman"/>
          <w:i/>
        </w:rPr>
        <w:t>+ Tế bào sinh giao tử đực → 4 tb con → 4 giao tử đực</w:t>
      </w:r>
    </w:p>
    <w:p w:rsidR="00C06310" w:rsidRPr="00FA5C8E" w:rsidRDefault="00C06310" w:rsidP="00C06310">
      <w:pPr>
        <w:spacing w:line="0" w:lineRule="atLeast"/>
        <w:ind w:firstLine="340"/>
        <w:jc w:val="both"/>
        <w:rPr>
          <w:rFonts w:ascii="Times New Roman" w:hAnsi="Times New Roman" w:cs="Times New Roman"/>
          <w:i/>
        </w:rPr>
      </w:pPr>
      <w:r w:rsidRPr="00FA5C8E">
        <w:rPr>
          <w:rFonts w:ascii="Times New Roman" w:hAnsi="Times New Roman" w:cs="Times New Roman"/>
          <w:i/>
        </w:rPr>
        <w:t>+ Tế bào sinh giao tử cái → 4 tb con → 1 giao tử cái + 3 thể cực (Thể định hướng)</w:t>
      </w:r>
    </w:p>
    <w:p w:rsidR="00C06310" w:rsidRPr="00FA5C8E" w:rsidRDefault="00C06310" w:rsidP="00C06310">
      <w:pPr>
        <w:spacing w:line="0" w:lineRule="atLeast"/>
        <w:ind w:firstLine="340"/>
        <w:jc w:val="both"/>
        <w:rPr>
          <w:rFonts w:ascii="Times New Roman" w:hAnsi="Times New Roman" w:cs="Times New Roman"/>
        </w:rPr>
      </w:pPr>
      <w:r w:rsidRPr="00FA5C8E">
        <w:rPr>
          <w:rFonts w:ascii="Times New Roman" w:hAnsi="Times New Roman" w:cs="Times New Roman"/>
        </w:rPr>
        <w:t xml:space="preserve">- Cùng với quá trình thụ tinh tạo ra vô số biến dị tổ hợp, là nguồn nguyên liệu cho quá trình tiến hoá và chọn giống. </w:t>
      </w:r>
    </w:p>
    <w:p w:rsidR="00C06310" w:rsidRPr="00FA5C8E" w:rsidRDefault="00C06310" w:rsidP="00C06310">
      <w:pPr>
        <w:spacing w:line="0" w:lineRule="atLeast"/>
        <w:ind w:firstLine="340"/>
        <w:rPr>
          <w:rFonts w:ascii="Times New Roman" w:hAnsi="Times New Roman" w:cs="Times New Roman"/>
        </w:rPr>
      </w:pPr>
      <w:r w:rsidRPr="00FA5C8E">
        <w:rPr>
          <w:rFonts w:ascii="Times New Roman" w:hAnsi="Times New Roman" w:cs="Times New Roman"/>
        </w:rPr>
        <w:t xml:space="preserve">- NP, GP và TT góp phần duy trì bộ NST đặc trưng cho loài. </w:t>
      </w:r>
    </w:p>
    <w:p w:rsidR="00C06310" w:rsidRPr="00FA5C8E" w:rsidRDefault="00C06310" w:rsidP="00C06310">
      <w:pPr>
        <w:rPr>
          <w:rFonts w:ascii="Times New Roman" w:hAnsi="Times New Roman" w:cs="Times New Roman"/>
          <w:b/>
          <w:u w:val="single"/>
        </w:rPr>
      </w:pPr>
      <w:r w:rsidRPr="00FA5C8E">
        <w:rPr>
          <w:rFonts w:ascii="Times New Roman" w:hAnsi="Times New Roman" w:cs="Times New Roman"/>
        </w:rPr>
        <w:t xml:space="preserve">   </w:t>
      </w:r>
      <w:r w:rsidRPr="00FA5C8E">
        <w:rPr>
          <w:rFonts w:ascii="Times New Roman" w:hAnsi="Times New Roman" w:cs="Times New Roman"/>
          <w:b/>
          <w:u w:val="single"/>
        </w:rPr>
        <w:t>C. Cách tổ hợp NST kép ở kì giữa</w:t>
      </w:r>
    </w:p>
    <w:p w:rsidR="00C06310" w:rsidRPr="00FA5C8E" w:rsidRDefault="00C06310" w:rsidP="00C06310">
      <w:pPr>
        <w:rPr>
          <w:rFonts w:ascii="Times New Roman" w:hAnsi="Times New Roman" w:cs="Times New Roman"/>
        </w:rPr>
      </w:pPr>
      <w:r w:rsidRPr="00FA5C8E">
        <w:rPr>
          <w:rFonts w:ascii="Times New Roman" w:hAnsi="Times New Roman" w:cs="Times New Roman"/>
        </w:rPr>
        <w:t>+Trong NP: các NSt kép tập trung thành 1 hàng trên mp thoi phân bào</w:t>
      </w:r>
    </w:p>
    <w:p w:rsidR="00C06310" w:rsidRPr="00FA5C8E" w:rsidRDefault="00C06310" w:rsidP="00C06310">
      <w:pPr>
        <w:rPr>
          <w:rFonts w:ascii="Times New Roman" w:hAnsi="Times New Roman" w:cs="Times New Roman"/>
        </w:rPr>
      </w:pPr>
      <w:r w:rsidRPr="00FA5C8E">
        <w:rPr>
          <w:rFonts w:ascii="Times New Roman" w:hAnsi="Times New Roman" w:cs="Times New Roman"/>
        </w:rPr>
        <w:t>+Trong GPI dàn thành từng cặp tuơng đồng kép (2 hàng ngang) có 2</w:t>
      </w:r>
      <w:r w:rsidRPr="00FA5C8E">
        <w:rPr>
          <w:rFonts w:ascii="Times New Roman" w:hAnsi="Times New Roman" w:cs="Times New Roman"/>
          <w:vertAlign w:val="superscript"/>
        </w:rPr>
        <w:t>n -1</w:t>
      </w:r>
      <w:r w:rsidRPr="00FA5C8E">
        <w:rPr>
          <w:rFonts w:ascii="Times New Roman" w:hAnsi="Times New Roman" w:cs="Times New Roman"/>
        </w:rPr>
        <w:t xml:space="preserve"> cách tổ hợp trên mặt phẳng xích đạo của thoi vô sắc.</w:t>
      </w:r>
    </w:p>
    <w:p w:rsidR="00C06310" w:rsidRPr="00FA5C8E" w:rsidRDefault="00C06310" w:rsidP="00C06310">
      <w:pPr>
        <w:rPr>
          <w:rFonts w:ascii="Times New Roman" w:hAnsi="Times New Roman" w:cs="Times New Roman"/>
        </w:rPr>
      </w:pPr>
      <w:r w:rsidRPr="00FA5C8E">
        <w:rPr>
          <w:rFonts w:ascii="Times New Roman" w:hAnsi="Times New Roman" w:cs="Times New Roman"/>
        </w:rPr>
        <w:t>+Trong GP2: NST kép tập trung thành 1 hàng ngang và có 2</w:t>
      </w:r>
      <w:r w:rsidRPr="00FA5C8E">
        <w:rPr>
          <w:rFonts w:ascii="Times New Roman" w:hAnsi="Times New Roman" w:cs="Times New Roman"/>
          <w:vertAlign w:val="superscript"/>
        </w:rPr>
        <w:t>n</w:t>
      </w:r>
      <w:r w:rsidRPr="00FA5C8E">
        <w:rPr>
          <w:rFonts w:ascii="Times New Roman" w:hAnsi="Times New Roman" w:cs="Times New Roman"/>
        </w:rPr>
        <w:t xml:space="preserve"> cách tổ hợp NST đơn trong giao tử</w:t>
      </w:r>
    </w:p>
    <w:p w:rsidR="00C06310" w:rsidRPr="00FA5C8E" w:rsidRDefault="00C06310" w:rsidP="00C06310">
      <w:pPr>
        <w:rPr>
          <w:rFonts w:ascii="Times New Roman" w:hAnsi="Times New Roman" w:cs="Times New Roman"/>
        </w:rPr>
      </w:pPr>
      <w:r w:rsidRPr="00FA5C8E">
        <w:rPr>
          <w:rFonts w:ascii="Times New Roman" w:hAnsi="Times New Roman" w:cs="Times New Roman"/>
        </w:rPr>
        <w:t>+ Giảm phân không TĐC tạo 2</w:t>
      </w:r>
      <w:r w:rsidRPr="00FA5C8E">
        <w:rPr>
          <w:rFonts w:ascii="Times New Roman" w:hAnsi="Times New Roman" w:cs="Times New Roman"/>
          <w:vertAlign w:val="superscript"/>
        </w:rPr>
        <w:t>n</w:t>
      </w:r>
      <w:r w:rsidRPr="00FA5C8E">
        <w:rPr>
          <w:rFonts w:ascii="Times New Roman" w:hAnsi="Times New Roman" w:cs="Times New Roman"/>
        </w:rPr>
        <w:t xml:space="preserve"> giao tử</w:t>
      </w:r>
    </w:p>
    <w:p w:rsidR="00C06310" w:rsidRPr="00FA5C8E" w:rsidRDefault="00C06310" w:rsidP="00C06310">
      <w:pPr>
        <w:rPr>
          <w:rFonts w:ascii="Times New Roman" w:hAnsi="Times New Roman" w:cs="Times New Roman"/>
        </w:rPr>
      </w:pPr>
      <w:r w:rsidRPr="00FA5C8E">
        <w:rPr>
          <w:rFonts w:ascii="Times New Roman" w:hAnsi="Times New Roman" w:cs="Times New Roman"/>
        </w:rPr>
        <w:t>+ Giảm phân có k cặp NST TĐC đơn tại 1 điểm tạo ra tối đa 2</w:t>
      </w:r>
      <w:r w:rsidRPr="00FA5C8E">
        <w:rPr>
          <w:rFonts w:ascii="Times New Roman" w:hAnsi="Times New Roman" w:cs="Times New Roman"/>
          <w:vertAlign w:val="superscript"/>
        </w:rPr>
        <w:t>n+k</w:t>
      </w:r>
      <w:r w:rsidRPr="00FA5C8E">
        <w:rPr>
          <w:rFonts w:ascii="Times New Roman" w:hAnsi="Times New Roman" w:cs="Times New Roman"/>
        </w:rPr>
        <w:t xml:space="preserve"> giao tử</w:t>
      </w:r>
    </w:p>
    <w:p w:rsidR="00C06310" w:rsidRPr="00FA5C8E" w:rsidRDefault="00C06310" w:rsidP="00C06310">
      <w:pPr>
        <w:tabs>
          <w:tab w:val="left" w:pos="915"/>
        </w:tabs>
        <w:rPr>
          <w:rFonts w:ascii="Times New Roman" w:hAnsi="Times New Roman" w:cs="Times New Roman"/>
          <w:b/>
        </w:rPr>
      </w:pPr>
      <w:r w:rsidRPr="00FA5C8E">
        <w:rPr>
          <w:rFonts w:ascii="Times New Roman" w:hAnsi="Times New Roman" w:cs="Times New Roman"/>
          <w:b/>
        </w:rPr>
        <w:t>D. Crômatit chỉ tồn tại ở NST kép, mỗi NST kép có 2 cromatit đính với nhau ở tâm động</w:t>
      </w:r>
    </w:p>
    <w:p w:rsidR="00C06310" w:rsidRPr="00FA5C8E" w:rsidRDefault="00C06310" w:rsidP="00C06310">
      <w:pPr>
        <w:tabs>
          <w:tab w:val="left" w:pos="915"/>
        </w:tabs>
        <w:rPr>
          <w:rFonts w:ascii="Times New Roman" w:hAnsi="Times New Roman" w:cs="Times New Roman"/>
          <w:b/>
        </w:rPr>
      </w:pPr>
      <w:r w:rsidRPr="00FA5C8E">
        <w:rPr>
          <w:rFonts w:ascii="Times New Roman" w:hAnsi="Times New Roman" w:cs="Times New Roman"/>
          <w:b/>
        </w:rPr>
        <w:t>-Mỗi NSt dù ở trạng thái đơn hay kép đều có 1 tâm độ</w:t>
      </w:r>
      <w:r>
        <w:rPr>
          <w:rFonts w:ascii="Times New Roman" w:hAnsi="Times New Roman" w:cs="Times New Roman"/>
          <w:b/>
        </w:rPr>
        <w:t>ng</w:t>
      </w:r>
      <w:r w:rsidRPr="00FA5C8E">
        <w:rPr>
          <w:rFonts w:ascii="Times New Roman" w:hAnsi="Times New Roman" w:cs="Times New Roman"/>
          <w:b/>
        </w:rPr>
        <w:t xml:space="preserve">                                                                                                                     </w:t>
      </w:r>
    </w:p>
    <w:p w:rsidR="00C06310" w:rsidRPr="00FA5C8E" w:rsidRDefault="00C06310" w:rsidP="00C06310">
      <w:pPr>
        <w:spacing w:after="0" w:line="360" w:lineRule="atLeast"/>
        <w:ind w:right="-61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w:t>
      </w:r>
      <w:r w:rsidRPr="00FA5C8E">
        <w:rPr>
          <w:rFonts w:ascii="Times New Roman" w:eastAsia="Times New Roman" w:hAnsi="Times New Roman" w:cs="Times New Roman"/>
          <w:sz w:val="26"/>
          <w:szCs w:val="26"/>
        </w:rPr>
        <w:t>o sánh nguyên phân và giảm phân.</w:t>
      </w:r>
    </w:p>
    <w:p w:rsidR="00C06310" w:rsidRPr="00FA5C8E" w:rsidRDefault="00C06310" w:rsidP="00C06310">
      <w:pPr>
        <w:spacing w:after="0" w:line="360" w:lineRule="atLeast"/>
        <w:ind w:right="-61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Pr="00FA5C8E">
        <w:rPr>
          <w:rFonts w:ascii="Times New Roman" w:eastAsia="Times New Roman" w:hAnsi="Times New Roman" w:cs="Times New Roman"/>
          <w:sz w:val="26"/>
          <w:szCs w:val="26"/>
        </w:rPr>
        <w:t>Giống nhau:</w:t>
      </w:r>
    </w:p>
    <w:p w:rsidR="00C06310" w:rsidRPr="00FA5C8E" w:rsidRDefault="00C06310" w:rsidP="00C06310">
      <w:pPr>
        <w:spacing w:after="0" w:line="360" w:lineRule="atLeast"/>
        <w:ind w:right="-612"/>
        <w:jc w:val="both"/>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 Chỉ xảy ra một lần nhân đôi ADN =&gt; nhân đôi NST.</w:t>
      </w:r>
    </w:p>
    <w:p w:rsidR="00C06310" w:rsidRPr="00FA5C8E" w:rsidRDefault="00C06310" w:rsidP="00C06310">
      <w:pPr>
        <w:spacing w:after="0" w:line="360" w:lineRule="atLeast"/>
        <w:ind w:right="-612"/>
        <w:jc w:val="both"/>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 Có sự tham gia của thoi phân bào.</w:t>
      </w:r>
    </w:p>
    <w:p w:rsidR="00C06310" w:rsidRPr="00FA5C8E" w:rsidRDefault="00C06310" w:rsidP="00C06310">
      <w:pPr>
        <w:spacing w:after="0" w:line="360" w:lineRule="atLeast"/>
        <w:ind w:right="-612"/>
        <w:jc w:val="both"/>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 Diễn ra lần lượt các kì: kì đầu, kì giữa, kì sau, kì cuối với các diễn biến tương tự nhau : ở kì đầu, NST co xoắn, thoi vô sắc hình thành, màng nhân và nhân con dần biến mất ; ở kì giữa, các NST co xoắn cực đại; ở kì sau, xảy ra sự phân li các NST về hai cực tế bào và ở kì cuối, dần xuất hiện màng nhân, nhân con, thoi phân bào dần tiêu biến, kế sau đó là sự phân chia tế bào chất.</w:t>
      </w:r>
    </w:p>
    <w:p w:rsidR="00C06310" w:rsidRPr="00FA5C8E" w:rsidRDefault="00C06310" w:rsidP="00C06310">
      <w:pPr>
        <w:spacing w:after="0" w:line="360" w:lineRule="atLeast"/>
        <w:ind w:right="-612"/>
        <w:jc w:val="both"/>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 Ở kì giữa của nguyên phân và kì giữa II của giảm phân, các NST đều co xoắn cực đại và tập trung thành 1 hàng trên mặt phẳng xích đạo của thoi phân bào.</w:t>
      </w:r>
    </w:p>
    <w:p w:rsidR="00C06310" w:rsidRDefault="00C06310" w:rsidP="00C06310">
      <w:pPr>
        <w:spacing w:after="0" w:line="360" w:lineRule="atLeast"/>
        <w:ind w:right="-612"/>
        <w:jc w:val="both"/>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 xml:space="preserve">- Nguyên phân, giảm phân và thụ tinh là những cơ chế giúp sinh vật duy trì ổn định bộ NST (2n) đặc trưng của loài </w:t>
      </w:r>
      <w:proofErr w:type="gramStart"/>
      <w:r w:rsidRPr="00FA5C8E">
        <w:rPr>
          <w:rFonts w:ascii="Times New Roman" w:eastAsia="Times New Roman" w:hAnsi="Times New Roman" w:cs="Times New Roman"/>
          <w:sz w:val="26"/>
          <w:szCs w:val="26"/>
        </w:rPr>
        <w:t>theo</w:t>
      </w:r>
      <w:proofErr w:type="gramEnd"/>
      <w:r w:rsidRPr="00FA5C8E">
        <w:rPr>
          <w:rFonts w:ascii="Times New Roman" w:eastAsia="Times New Roman" w:hAnsi="Times New Roman" w:cs="Times New Roman"/>
          <w:sz w:val="26"/>
          <w:szCs w:val="26"/>
        </w:rPr>
        <w:t xml:space="preserve"> thời gian.</w:t>
      </w:r>
    </w:p>
    <w:p w:rsidR="00C06310" w:rsidRPr="00FA5C8E" w:rsidRDefault="00C06310" w:rsidP="00C06310">
      <w:pPr>
        <w:spacing w:after="0" w:line="360" w:lineRule="atLeast"/>
        <w:ind w:right="-61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&lt;&gt;Khác nhau</w:t>
      </w:r>
    </w:p>
    <w:tbl>
      <w:tblPr>
        <w:tblStyle w:val="TableGrid"/>
        <w:tblW w:w="10348" w:type="dxa"/>
        <w:tblInd w:w="-5" w:type="dxa"/>
        <w:tblLook w:val="04A0" w:firstRow="1" w:lastRow="0" w:firstColumn="1" w:lastColumn="0" w:noHBand="0" w:noVBand="1"/>
      </w:tblPr>
      <w:tblGrid>
        <w:gridCol w:w="2264"/>
        <w:gridCol w:w="3746"/>
        <w:gridCol w:w="4338"/>
      </w:tblGrid>
      <w:tr w:rsidR="00C06310" w:rsidRPr="00FA5C8E" w:rsidTr="00C06310">
        <w:tc>
          <w:tcPr>
            <w:tcW w:w="2264" w:type="dxa"/>
          </w:tcPr>
          <w:p w:rsidR="00C06310" w:rsidRPr="00FA5C8E" w:rsidRDefault="00C06310" w:rsidP="005317EC">
            <w:pPr>
              <w:jc w:val="cente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Tiêu chí so sánh</w:t>
            </w:r>
          </w:p>
        </w:tc>
        <w:tc>
          <w:tcPr>
            <w:tcW w:w="3746" w:type="dxa"/>
          </w:tcPr>
          <w:p w:rsidR="00C06310" w:rsidRPr="00FA5C8E" w:rsidRDefault="00C06310" w:rsidP="005317EC">
            <w:pPr>
              <w:jc w:val="cente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Nguyên phân</w:t>
            </w:r>
          </w:p>
        </w:tc>
        <w:tc>
          <w:tcPr>
            <w:tcW w:w="4338" w:type="dxa"/>
          </w:tcPr>
          <w:p w:rsidR="00C06310" w:rsidRPr="00FA5C8E" w:rsidRDefault="00C06310" w:rsidP="005317EC">
            <w:pPr>
              <w:jc w:val="cente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Giảm phân</w:t>
            </w:r>
          </w:p>
        </w:tc>
      </w:tr>
      <w:tr w:rsidR="00C06310" w:rsidRPr="00FA5C8E" w:rsidTr="00C06310">
        <w:trPr>
          <w:trHeight w:val="716"/>
        </w:trPr>
        <w:tc>
          <w:tcPr>
            <w:tcW w:w="2264"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Đối tượng xảy ra</w:t>
            </w:r>
          </w:p>
        </w:tc>
        <w:tc>
          <w:tcPr>
            <w:tcW w:w="3746"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Tế bào sinh dưỡng, tế bào sinh dục sơ khai, tế bào hợp tử</w:t>
            </w:r>
          </w:p>
        </w:tc>
        <w:tc>
          <w:tcPr>
            <w:tcW w:w="4338"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Tế bào sinh dục chín</w:t>
            </w:r>
          </w:p>
        </w:tc>
      </w:tr>
      <w:tr w:rsidR="00C06310" w:rsidRPr="00FA5C8E" w:rsidTr="00C06310">
        <w:trPr>
          <w:trHeight w:val="722"/>
        </w:trPr>
        <w:tc>
          <w:tcPr>
            <w:tcW w:w="2264"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lastRenderedPageBreak/>
              <w:t>Diễn biến chính</w:t>
            </w:r>
          </w:p>
        </w:tc>
        <w:tc>
          <w:tcPr>
            <w:tcW w:w="3746"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Chỉ trải qua một lần phân bào với 4 kì : đầu, giữa, sau, cuối</w:t>
            </w:r>
          </w:p>
        </w:tc>
        <w:tc>
          <w:tcPr>
            <w:tcW w:w="4338"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Trải qua 2 lần phân bào liên tiếp, mỗi lần có 4 kì: đầu, giữa, sau, cuối.</w:t>
            </w:r>
          </w:p>
        </w:tc>
      </w:tr>
      <w:tr w:rsidR="00C06310" w:rsidRPr="00FA5C8E" w:rsidTr="00C06310">
        <w:tc>
          <w:tcPr>
            <w:tcW w:w="2264"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Cách đính NST trên thoi phân bào</w:t>
            </w:r>
          </w:p>
        </w:tc>
        <w:tc>
          <w:tcPr>
            <w:tcW w:w="3746"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Thoi phân bào đính về cả hai phía của NST</w:t>
            </w:r>
          </w:p>
        </w:tc>
        <w:tc>
          <w:tcPr>
            <w:tcW w:w="4338"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Ở giảm phân I, thoi phân bào chỉ đính về một phía của NST</w:t>
            </w:r>
          </w:p>
        </w:tc>
      </w:tr>
      <w:tr w:rsidR="00C06310" w:rsidRPr="00FA5C8E" w:rsidTr="00C06310">
        <w:trPr>
          <w:trHeight w:val="742"/>
        </w:trPr>
        <w:tc>
          <w:tcPr>
            <w:tcW w:w="2264"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Diễn biến ở kì giữa</w:t>
            </w:r>
          </w:p>
        </w:tc>
        <w:tc>
          <w:tcPr>
            <w:tcW w:w="3746"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 xml:space="preserve">Các NST kép tập trung </w:t>
            </w:r>
            <w:r w:rsidRPr="00FA5C8E">
              <w:rPr>
                <w:rFonts w:ascii="Times New Roman" w:eastAsia="Times New Roman" w:hAnsi="Times New Roman" w:cs="Times New Roman"/>
                <w:sz w:val="26"/>
                <w:szCs w:val="26"/>
                <w:u w:val="single"/>
              </w:rPr>
              <w:t>1 hàng</w:t>
            </w:r>
            <w:r w:rsidRPr="00FA5C8E">
              <w:rPr>
                <w:rFonts w:ascii="Times New Roman" w:eastAsia="Times New Roman" w:hAnsi="Times New Roman" w:cs="Times New Roman"/>
                <w:sz w:val="26"/>
                <w:szCs w:val="26"/>
              </w:rPr>
              <w:t xml:space="preserve"> trên mặt phẳng xích đạo của thoi phân bào </w:t>
            </w:r>
          </w:p>
        </w:tc>
        <w:tc>
          <w:tcPr>
            <w:tcW w:w="4338" w:type="dxa"/>
            <w:vAlign w:val="center"/>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 xml:space="preserve">Ở kì giữa I, các NST kép tập trung </w:t>
            </w:r>
            <w:r w:rsidRPr="00FA5C8E">
              <w:rPr>
                <w:rFonts w:ascii="Times New Roman" w:eastAsia="Times New Roman" w:hAnsi="Times New Roman" w:cs="Times New Roman"/>
                <w:sz w:val="26"/>
                <w:szCs w:val="26"/>
                <w:u w:val="single"/>
              </w:rPr>
              <w:t>2 hàng</w:t>
            </w:r>
            <w:r w:rsidRPr="00FA5C8E">
              <w:rPr>
                <w:rFonts w:ascii="Times New Roman" w:eastAsia="Times New Roman" w:hAnsi="Times New Roman" w:cs="Times New Roman"/>
                <w:sz w:val="26"/>
                <w:szCs w:val="26"/>
              </w:rPr>
              <w:t xml:space="preserve"> trên mặt phẳng xích đạo của thoi phân bào</w:t>
            </w:r>
          </w:p>
        </w:tc>
      </w:tr>
      <w:tr w:rsidR="00C06310" w:rsidRPr="00FA5C8E" w:rsidTr="00C06310">
        <w:trPr>
          <w:trHeight w:val="742"/>
        </w:trPr>
        <w:tc>
          <w:tcPr>
            <w:tcW w:w="2264" w:type="dxa"/>
          </w:tcPr>
          <w:p w:rsidR="00C06310" w:rsidRPr="00FA5C8E" w:rsidRDefault="00C06310" w:rsidP="005317EC">
            <w:pPr>
              <w:rPr>
                <w:rFonts w:ascii="Times New Roman" w:eastAsia="Times New Roman" w:hAnsi="Times New Roman" w:cs="Times New Roman"/>
                <w:sz w:val="26"/>
                <w:szCs w:val="26"/>
              </w:rPr>
            </w:pPr>
            <w:r>
              <w:rPr>
                <w:rFonts w:ascii="Times New Roman" w:eastAsia="Times New Roman" w:hAnsi="Times New Roman" w:cs="Times New Roman"/>
                <w:sz w:val="26"/>
                <w:szCs w:val="26"/>
              </w:rPr>
              <w:t>Diễn biến ở kì sau</w:t>
            </w:r>
          </w:p>
        </w:tc>
        <w:tc>
          <w:tcPr>
            <w:tcW w:w="3746" w:type="dxa"/>
          </w:tcPr>
          <w:p w:rsidR="00C06310" w:rsidRPr="00303EC5" w:rsidRDefault="00C06310" w:rsidP="005317EC">
            <w:pPr>
              <w:jc w:val="both"/>
              <w:rPr>
                <w:rFonts w:ascii="Times New Roman" w:eastAsia="Times New Roman" w:hAnsi="Times New Roman" w:cs="Times New Roman"/>
                <w:sz w:val="26"/>
                <w:szCs w:val="26"/>
              </w:rPr>
            </w:pPr>
            <w:r w:rsidRPr="00303EC5">
              <w:rPr>
                <w:rFonts w:ascii="Times New Roman" w:eastAsia="Times New Roman" w:hAnsi="Times New Roman" w:cs="Times New Roman"/>
                <w:sz w:val="26"/>
                <w:szCs w:val="26"/>
              </w:rPr>
              <w:t>- Kì sau mỗi NST kép tách thành 2 NST đơn phân li về 2 cực.</w:t>
            </w:r>
          </w:p>
        </w:tc>
        <w:tc>
          <w:tcPr>
            <w:tcW w:w="4338" w:type="dxa"/>
          </w:tcPr>
          <w:p w:rsidR="00C06310" w:rsidRPr="00303EC5" w:rsidRDefault="00C06310" w:rsidP="005317EC">
            <w:pPr>
              <w:jc w:val="both"/>
              <w:rPr>
                <w:rFonts w:ascii="Times New Roman" w:eastAsia="Times New Roman" w:hAnsi="Times New Roman" w:cs="Times New Roman"/>
                <w:sz w:val="26"/>
                <w:szCs w:val="26"/>
              </w:rPr>
            </w:pPr>
            <w:r w:rsidRPr="00303EC5">
              <w:rPr>
                <w:rFonts w:ascii="Times New Roman" w:eastAsia="Times New Roman" w:hAnsi="Times New Roman" w:cs="Times New Roman"/>
                <w:sz w:val="26"/>
                <w:szCs w:val="26"/>
              </w:rPr>
              <w:t>- Kì sau I từng cặp kép tương đồng phân li độc lập về 2 cực tế bào (NST kép không tách thành đơn)</w:t>
            </w:r>
          </w:p>
        </w:tc>
      </w:tr>
      <w:tr w:rsidR="00C06310" w:rsidRPr="00FA5C8E" w:rsidTr="00C06310">
        <w:trPr>
          <w:trHeight w:val="742"/>
        </w:trPr>
        <w:tc>
          <w:tcPr>
            <w:tcW w:w="2264" w:type="dxa"/>
          </w:tcPr>
          <w:p w:rsidR="00C06310" w:rsidRPr="00FA5C8E" w:rsidRDefault="00C06310" w:rsidP="005317EC">
            <w:pPr>
              <w:rPr>
                <w:rFonts w:ascii="Times New Roman" w:eastAsia="Times New Roman" w:hAnsi="Times New Roman" w:cs="Times New Roman"/>
                <w:sz w:val="26"/>
                <w:szCs w:val="26"/>
              </w:rPr>
            </w:pPr>
            <w:r>
              <w:rPr>
                <w:rFonts w:ascii="Times New Roman" w:eastAsia="Times New Roman" w:hAnsi="Times New Roman" w:cs="Times New Roman"/>
                <w:sz w:val="26"/>
                <w:szCs w:val="26"/>
              </w:rPr>
              <w:t>Diễn biến ở kì cuối</w:t>
            </w:r>
          </w:p>
        </w:tc>
        <w:tc>
          <w:tcPr>
            <w:tcW w:w="3746" w:type="dxa"/>
          </w:tcPr>
          <w:p w:rsidR="00C06310" w:rsidRPr="00303EC5" w:rsidRDefault="00C06310" w:rsidP="005317EC">
            <w:pPr>
              <w:jc w:val="both"/>
              <w:rPr>
                <w:rFonts w:ascii="Times New Roman" w:eastAsia="Times New Roman" w:hAnsi="Times New Roman" w:cs="Times New Roman"/>
                <w:sz w:val="26"/>
                <w:szCs w:val="26"/>
              </w:rPr>
            </w:pPr>
            <w:r w:rsidRPr="00303EC5">
              <w:rPr>
                <w:rFonts w:ascii="Times New Roman" w:eastAsia="Times New Roman" w:hAnsi="Times New Roman" w:cs="Times New Roman"/>
                <w:sz w:val="26"/>
                <w:szCs w:val="26"/>
              </w:rPr>
              <w:t>- Kì cuối tạo 2 tế bào con mỗi tế bào con có bộ NST 2n giống tế bào mẹ</w:t>
            </w:r>
          </w:p>
        </w:tc>
        <w:tc>
          <w:tcPr>
            <w:tcW w:w="4338" w:type="dxa"/>
          </w:tcPr>
          <w:p w:rsidR="00C06310" w:rsidRPr="00303EC5" w:rsidRDefault="00C06310" w:rsidP="005317EC">
            <w:pPr>
              <w:jc w:val="both"/>
              <w:rPr>
                <w:rFonts w:ascii="Times New Roman" w:eastAsia="Times New Roman" w:hAnsi="Times New Roman" w:cs="Times New Roman"/>
                <w:sz w:val="26"/>
                <w:szCs w:val="26"/>
              </w:rPr>
            </w:pPr>
            <w:r w:rsidRPr="00303EC5">
              <w:rPr>
                <w:rFonts w:ascii="Times New Roman" w:eastAsia="Times New Roman" w:hAnsi="Times New Roman" w:cs="Times New Roman"/>
                <w:sz w:val="26"/>
                <w:szCs w:val="26"/>
              </w:rPr>
              <w:t>- Kì cuối I tạo 2 tế bào con mỗi tế bào con có bộ NST n kép</w:t>
            </w:r>
          </w:p>
        </w:tc>
      </w:tr>
      <w:tr w:rsidR="00C06310" w:rsidRPr="00FA5C8E" w:rsidTr="00C06310">
        <w:tc>
          <w:tcPr>
            <w:tcW w:w="2264"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Kết quả</w:t>
            </w:r>
          </w:p>
        </w:tc>
        <w:tc>
          <w:tcPr>
            <w:tcW w:w="3746"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Từ một tế bào mẹ lưỡng bội (2n) sau một lần nguyên phân sẽ tạo ra 2 tế bào con mang bộ NST lưỡng bội (2n) giống nhau và giống hệt mẹ</w:t>
            </w:r>
          </w:p>
        </w:tc>
        <w:tc>
          <w:tcPr>
            <w:tcW w:w="4338" w:type="dxa"/>
          </w:tcPr>
          <w:p w:rsidR="00C06310" w:rsidRPr="00FA5C8E" w:rsidRDefault="00C06310" w:rsidP="005317EC">
            <w:pPr>
              <w:rPr>
                <w:rFonts w:ascii="Times New Roman" w:eastAsia="Times New Roman" w:hAnsi="Times New Roman" w:cs="Times New Roman"/>
                <w:sz w:val="26"/>
                <w:szCs w:val="26"/>
              </w:rPr>
            </w:pPr>
            <w:r w:rsidRPr="00FA5C8E">
              <w:rPr>
                <w:rFonts w:ascii="Times New Roman" w:eastAsia="Times New Roman" w:hAnsi="Times New Roman" w:cs="Times New Roman"/>
                <w:sz w:val="26"/>
                <w:szCs w:val="26"/>
              </w:rPr>
              <w:t>Từ một tế bào mẹ lưỡng bội (2n) sau giảm phân sẽ tạo ra 4 tế bào con, mỗi tế bào con mang bộ NST đơn bội (n)</w:t>
            </w:r>
          </w:p>
        </w:tc>
      </w:tr>
    </w:tbl>
    <w:p w:rsidR="00C06310" w:rsidRDefault="00C06310" w:rsidP="00C06310">
      <w:pPr>
        <w:spacing w:line="0" w:lineRule="atLeast"/>
        <w:ind w:firstLine="340"/>
        <w:rPr>
          <w:rStyle w:val="Strong"/>
          <w:rFonts w:ascii="Times New Roman" w:hAnsi="Times New Roman" w:cs="Times New Roman"/>
        </w:rPr>
      </w:pPr>
    </w:p>
    <w:p w:rsidR="00B34A10" w:rsidRPr="00F7264D" w:rsidRDefault="00655E9E">
      <w:pPr>
        <w:rPr>
          <w:rFonts w:ascii="Times New Roman" w:hAnsi="Times New Roman" w:cs="Times New Roman"/>
          <w:b/>
          <w:bCs/>
        </w:rPr>
      </w:pPr>
    </w:p>
    <w:sectPr w:rsidR="00B34A10" w:rsidRPr="00F726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E9E" w:rsidRDefault="00655E9E" w:rsidP="004F04E9">
      <w:pPr>
        <w:spacing w:after="0" w:line="240" w:lineRule="auto"/>
      </w:pPr>
      <w:r>
        <w:separator/>
      </w:r>
    </w:p>
  </w:endnote>
  <w:endnote w:type="continuationSeparator" w:id="0">
    <w:p w:rsidR="00655E9E" w:rsidRDefault="00655E9E" w:rsidP="004F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2960"/>
    </w:tblGrid>
    <w:tr w:rsidR="004F04E9" w:rsidRPr="002268E5" w:rsidTr="005317EC">
      <w:trPr>
        <w:trHeight w:val="284"/>
      </w:trPr>
      <w:tc>
        <w:tcPr>
          <w:tcW w:w="4127" w:type="pct"/>
          <w:vAlign w:val="center"/>
        </w:tcPr>
        <w:p w:rsidR="004F04E9" w:rsidRPr="002268E5" w:rsidRDefault="004F04E9" w:rsidP="004F04E9">
          <w:pPr>
            <w:pStyle w:val="Footer"/>
            <w:ind w:firstLine="3294"/>
            <w:rPr>
              <w:rFonts w:ascii="Lexend Deca" w:hAnsi="Lexend Deca" w:cs="Lexend Deca"/>
              <w:bCs/>
              <w:szCs w:val="16"/>
            </w:rPr>
          </w:pPr>
          <w:r w:rsidRPr="009F2644">
            <w:rPr>
              <w:rFonts w:ascii="Lexend Deca" w:hAnsi="Lexend Deca" w:cs="Lexend Deca"/>
              <w:bCs/>
              <w:szCs w:val="16"/>
            </w:rPr>
            <w:t>TailieuSinh.com</w:t>
          </w:r>
          <w:r>
            <w:rPr>
              <w:rFonts w:ascii="Lexend Deca" w:hAnsi="Lexend Deca" w:cs="Lexend Deca"/>
              <w:bCs/>
              <w:szCs w:val="16"/>
            </w:rPr>
            <w:t xml:space="preserve"> – Tài liệu của Tôi và của Bạn</w:t>
          </w:r>
        </w:p>
      </w:tc>
    </w:tr>
    <w:tr w:rsidR="004F04E9" w:rsidTr="005317EC">
      <w:trPr>
        <w:trHeight w:val="284"/>
      </w:trPr>
      <w:tc>
        <w:tcPr>
          <w:tcW w:w="4127" w:type="pct"/>
          <w:vAlign w:val="center"/>
        </w:tcPr>
        <w:p w:rsidR="004F04E9" w:rsidRDefault="004F04E9" w:rsidP="004F04E9">
          <w:pPr>
            <w:pStyle w:val="Footer"/>
            <w:rPr>
              <w:noProof/>
            </w:rPr>
          </w:pPr>
          <w:r>
            <w:rPr>
              <w:noProof/>
            </w:rPr>
            <mc:AlternateContent>
              <mc:Choice Requires="wps">
                <w:drawing>
                  <wp:anchor distT="0" distB="0" distL="114300" distR="114300" simplePos="0" relativeHeight="251661312" behindDoc="0" locked="0" layoutInCell="1" allowOverlap="1" wp14:anchorId="6B73EF17" wp14:editId="59A83F0A">
                    <wp:simplePos x="0" y="0"/>
                    <wp:positionH relativeFrom="column">
                      <wp:posOffset>1884045</wp:posOffset>
                    </wp:positionH>
                    <wp:positionV relativeFrom="paragraph">
                      <wp:posOffset>-13335</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586AF" id="_x0000_t32" coordsize="21600,21600" o:spt="32" o:oned="t" path="m,l21600,21600e" filled="f">
                    <v:path arrowok="t" fillok="f" o:connecttype="none"/>
                    <o:lock v:ext="edit" shapetype="t"/>
                  </v:shapetype>
                  <v:shape id="Straight Arrow Connector 77" o:spid="_x0000_s1026" type="#_x0000_t32" style="position:absolute;margin-left:148.35pt;margin-top:-1.05pt;width:23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"/>
                </w:pict>
              </mc:Fallback>
            </mc:AlternateContent>
          </w:r>
        </w:p>
      </w:tc>
    </w:tr>
  </w:tbl>
  <w:p w:rsidR="004F04E9" w:rsidRDefault="004F04E9" w:rsidP="004F0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E9E" w:rsidRDefault="00655E9E" w:rsidP="004F04E9">
      <w:pPr>
        <w:spacing w:after="0" w:line="240" w:lineRule="auto"/>
      </w:pPr>
      <w:r>
        <w:separator/>
      </w:r>
    </w:p>
  </w:footnote>
  <w:footnote w:type="continuationSeparator" w:id="0">
    <w:p w:rsidR="00655E9E" w:rsidRDefault="00655E9E" w:rsidP="004F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E9" w:rsidRPr="004F04E9" w:rsidRDefault="004F04E9" w:rsidP="004F04E9">
    <w:pPr>
      <w:pStyle w:val="Header"/>
      <w:jc w:val="center"/>
      <w:rPr>
        <w:rFonts w:ascii="Times New Roman" w:hAnsi="Times New Roman" w:cs="Times New Roman"/>
        <w:b/>
        <w:i/>
      </w:rPr>
    </w:pPr>
    <w:r w:rsidRPr="004F04E9">
      <w:rPr>
        <w:rFonts w:ascii="Times New Roman" w:hAnsi="Times New Roman" w:cs="Times New Roman"/>
        <w:noProof/>
      </w:rPr>
      <w:drawing>
        <wp:anchor distT="0" distB="0" distL="114300" distR="114300" simplePos="0" relativeHeight="251659264" behindDoc="1" locked="0" layoutInCell="1" allowOverlap="1" wp14:anchorId="723188D8" wp14:editId="715BC89E">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4E9">
      <w:rPr>
        <w:rFonts w:ascii="Times New Roman" w:hAnsi="Times New Roman" w:cs="Times New Roman"/>
      </w:rPr>
      <w:t xml:space="preserve">  </w:t>
    </w:r>
    <w:hyperlink r:id="rId2" w:history="1">
      <w:r w:rsidRPr="004F04E9">
        <w:rPr>
          <w:rStyle w:val="Hyperlink"/>
          <w:rFonts w:ascii="Times New Roman" w:hAnsi="Times New Roman" w:cs="Times New Roman"/>
        </w:rPr>
        <w:t>TailieuSinh.com</w:t>
      </w:r>
    </w:hyperlink>
    <w:r w:rsidRPr="004F04E9">
      <w:rPr>
        <w:rFonts w:ascii="Times New Roman" w:hAnsi="Times New Roman" w:cs="Times New Roman"/>
      </w:rPr>
      <w:t xml:space="preserve"> – Tư liệu dạy và học môn Sinh học miễn phí</w:t>
    </w:r>
  </w:p>
  <w:p w:rsidR="004F04E9" w:rsidRPr="004F04E9" w:rsidRDefault="004F04E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5E1A"/>
    <w:multiLevelType w:val="hybridMultilevel"/>
    <w:tmpl w:val="8F181ECA"/>
    <w:lvl w:ilvl="0" w:tplc="9B06B602">
      <w:start w:val="1"/>
      <w:numFmt w:val="bullet"/>
      <w:lvlText w:val="-"/>
      <w:lvlJc w:val="left"/>
      <w:pPr>
        <w:tabs>
          <w:tab w:val="num" w:pos="720"/>
        </w:tabs>
        <w:ind w:left="720" w:hanging="360"/>
      </w:pPr>
      <w:rPr>
        <w:rFonts w:ascii="Arial" w:hAnsi="Arial" w:hint="default"/>
      </w:rPr>
    </w:lvl>
    <w:lvl w:ilvl="1" w:tplc="1BACEE6C" w:tentative="1">
      <w:start w:val="1"/>
      <w:numFmt w:val="bullet"/>
      <w:lvlText w:val="-"/>
      <w:lvlJc w:val="left"/>
      <w:pPr>
        <w:tabs>
          <w:tab w:val="num" w:pos="1440"/>
        </w:tabs>
        <w:ind w:left="1440" w:hanging="360"/>
      </w:pPr>
      <w:rPr>
        <w:rFonts w:ascii="Arial" w:hAnsi="Arial" w:hint="default"/>
      </w:rPr>
    </w:lvl>
    <w:lvl w:ilvl="2" w:tplc="5A340338" w:tentative="1">
      <w:start w:val="1"/>
      <w:numFmt w:val="bullet"/>
      <w:lvlText w:val="-"/>
      <w:lvlJc w:val="left"/>
      <w:pPr>
        <w:tabs>
          <w:tab w:val="num" w:pos="2160"/>
        </w:tabs>
        <w:ind w:left="2160" w:hanging="360"/>
      </w:pPr>
      <w:rPr>
        <w:rFonts w:ascii="Arial" w:hAnsi="Arial" w:hint="default"/>
      </w:rPr>
    </w:lvl>
    <w:lvl w:ilvl="3" w:tplc="D778C0A6" w:tentative="1">
      <w:start w:val="1"/>
      <w:numFmt w:val="bullet"/>
      <w:lvlText w:val="-"/>
      <w:lvlJc w:val="left"/>
      <w:pPr>
        <w:tabs>
          <w:tab w:val="num" w:pos="2880"/>
        </w:tabs>
        <w:ind w:left="2880" w:hanging="360"/>
      </w:pPr>
      <w:rPr>
        <w:rFonts w:ascii="Arial" w:hAnsi="Arial" w:hint="default"/>
      </w:rPr>
    </w:lvl>
    <w:lvl w:ilvl="4" w:tplc="333E5BCE" w:tentative="1">
      <w:start w:val="1"/>
      <w:numFmt w:val="bullet"/>
      <w:lvlText w:val="-"/>
      <w:lvlJc w:val="left"/>
      <w:pPr>
        <w:tabs>
          <w:tab w:val="num" w:pos="3600"/>
        </w:tabs>
        <w:ind w:left="3600" w:hanging="360"/>
      </w:pPr>
      <w:rPr>
        <w:rFonts w:ascii="Arial" w:hAnsi="Arial" w:hint="default"/>
      </w:rPr>
    </w:lvl>
    <w:lvl w:ilvl="5" w:tplc="5AEEB156" w:tentative="1">
      <w:start w:val="1"/>
      <w:numFmt w:val="bullet"/>
      <w:lvlText w:val="-"/>
      <w:lvlJc w:val="left"/>
      <w:pPr>
        <w:tabs>
          <w:tab w:val="num" w:pos="4320"/>
        </w:tabs>
        <w:ind w:left="4320" w:hanging="360"/>
      </w:pPr>
      <w:rPr>
        <w:rFonts w:ascii="Arial" w:hAnsi="Arial" w:hint="default"/>
      </w:rPr>
    </w:lvl>
    <w:lvl w:ilvl="6" w:tplc="D0F001E8" w:tentative="1">
      <w:start w:val="1"/>
      <w:numFmt w:val="bullet"/>
      <w:lvlText w:val="-"/>
      <w:lvlJc w:val="left"/>
      <w:pPr>
        <w:tabs>
          <w:tab w:val="num" w:pos="5040"/>
        </w:tabs>
        <w:ind w:left="5040" w:hanging="360"/>
      </w:pPr>
      <w:rPr>
        <w:rFonts w:ascii="Arial" w:hAnsi="Arial" w:hint="default"/>
      </w:rPr>
    </w:lvl>
    <w:lvl w:ilvl="7" w:tplc="5E3819FC" w:tentative="1">
      <w:start w:val="1"/>
      <w:numFmt w:val="bullet"/>
      <w:lvlText w:val="-"/>
      <w:lvlJc w:val="left"/>
      <w:pPr>
        <w:tabs>
          <w:tab w:val="num" w:pos="5760"/>
        </w:tabs>
        <w:ind w:left="5760" w:hanging="360"/>
      </w:pPr>
      <w:rPr>
        <w:rFonts w:ascii="Arial" w:hAnsi="Arial" w:hint="default"/>
      </w:rPr>
    </w:lvl>
    <w:lvl w:ilvl="8" w:tplc="3CE22234" w:tentative="1">
      <w:start w:val="1"/>
      <w:numFmt w:val="bullet"/>
      <w:lvlText w:val="-"/>
      <w:lvlJc w:val="left"/>
      <w:pPr>
        <w:tabs>
          <w:tab w:val="num" w:pos="6480"/>
        </w:tabs>
        <w:ind w:left="6480" w:hanging="360"/>
      </w:pPr>
      <w:rPr>
        <w:rFonts w:ascii="Arial" w:hAnsi="Arial" w:hint="default"/>
      </w:rPr>
    </w:lvl>
  </w:abstractNum>
  <w:abstractNum w:abstractNumId="1">
    <w:nsid w:val="25932212"/>
    <w:multiLevelType w:val="hybridMultilevel"/>
    <w:tmpl w:val="A8041FAA"/>
    <w:lvl w:ilvl="0" w:tplc="0BA2BE98">
      <w:start w:val="1"/>
      <w:numFmt w:val="bullet"/>
      <w:lvlText w:val="-"/>
      <w:lvlJc w:val="left"/>
      <w:pPr>
        <w:tabs>
          <w:tab w:val="num" w:pos="720"/>
        </w:tabs>
        <w:ind w:left="720" w:hanging="360"/>
      </w:pPr>
      <w:rPr>
        <w:rFonts w:ascii="Arial" w:hAnsi="Arial" w:hint="default"/>
      </w:rPr>
    </w:lvl>
    <w:lvl w:ilvl="1" w:tplc="6B7612FE" w:tentative="1">
      <w:start w:val="1"/>
      <w:numFmt w:val="bullet"/>
      <w:lvlText w:val="-"/>
      <w:lvlJc w:val="left"/>
      <w:pPr>
        <w:tabs>
          <w:tab w:val="num" w:pos="1440"/>
        </w:tabs>
        <w:ind w:left="1440" w:hanging="360"/>
      </w:pPr>
      <w:rPr>
        <w:rFonts w:ascii="Arial" w:hAnsi="Arial" w:hint="default"/>
      </w:rPr>
    </w:lvl>
    <w:lvl w:ilvl="2" w:tplc="F252E8F8" w:tentative="1">
      <w:start w:val="1"/>
      <w:numFmt w:val="bullet"/>
      <w:lvlText w:val="-"/>
      <w:lvlJc w:val="left"/>
      <w:pPr>
        <w:tabs>
          <w:tab w:val="num" w:pos="2160"/>
        </w:tabs>
        <w:ind w:left="2160" w:hanging="360"/>
      </w:pPr>
      <w:rPr>
        <w:rFonts w:ascii="Arial" w:hAnsi="Arial" w:hint="default"/>
      </w:rPr>
    </w:lvl>
    <w:lvl w:ilvl="3" w:tplc="02AE2C92" w:tentative="1">
      <w:start w:val="1"/>
      <w:numFmt w:val="bullet"/>
      <w:lvlText w:val="-"/>
      <w:lvlJc w:val="left"/>
      <w:pPr>
        <w:tabs>
          <w:tab w:val="num" w:pos="2880"/>
        </w:tabs>
        <w:ind w:left="2880" w:hanging="360"/>
      </w:pPr>
      <w:rPr>
        <w:rFonts w:ascii="Arial" w:hAnsi="Arial" w:hint="default"/>
      </w:rPr>
    </w:lvl>
    <w:lvl w:ilvl="4" w:tplc="496623B0" w:tentative="1">
      <w:start w:val="1"/>
      <w:numFmt w:val="bullet"/>
      <w:lvlText w:val="-"/>
      <w:lvlJc w:val="left"/>
      <w:pPr>
        <w:tabs>
          <w:tab w:val="num" w:pos="3600"/>
        </w:tabs>
        <w:ind w:left="3600" w:hanging="360"/>
      </w:pPr>
      <w:rPr>
        <w:rFonts w:ascii="Arial" w:hAnsi="Arial" w:hint="default"/>
      </w:rPr>
    </w:lvl>
    <w:lvl w:ilvl="5" w:tplc="76284336" w:tentative="1">
      <w:start w:val="1"/>
      <w:numFmt w:val="bullet"/>
      <w:lvlText w:val="-"/>
      <w:lvlJc w:val="left"/>
      <w:pPr>
        <w:tabs>
          <w:tab w:val="num" w:pos="4320"/>
        </w:tabs>
        <w:ind w:left="4320" w:hanging="360"/>
      </w:pPr>
      <w:rPr>
        <w:rFonts w:ascii="Arial" w:hAnsi="Arial" w:hint="default"/>
      </w:rPr>
    </w:lvl>
    <w:lvl w:ilvl="6" w:tplc="F4D09640" w:tentative="1">
      <w:start w:val="1"/>
      <w:numFmt w:val="bullet"/>
      <w:lvlText w:val="-"/>
      <w:lvlJc w:val="left"/>
      <w:pPr>
        <w:tabs>
          <w:tab w:val="num" w:pos="5040"/>
        </w:tabs>
        <w:ind w:left="5040" w:hanging="360"/>
      </w:pPr>
      <w:rPr>
        <w:rFonts w:ascii="Arial" w:hAnsi="Arial" w:hint="default"/>
      </w:rPr>
    </w:lvl>
    <w:lvl w:ilvl="7" w:tplc="C4A8EE80" w:tentative="1">
      <w:start w:val="1"/>
      <w:numFmt w:val="bullet"/>
      <w:lvlText w:val="-"/>
      <w:lvlJc w:val="left"/>
      <w:pPr>
        <w:tabs>
          <w:tab w:val="num" w:pos="5760"/>
        </w:tabs>
        <w:ind w:left="5760" w:hanging="360"/>
      </w:pPr>
      <w:rPr>
        <w:rFonts w:ascii="Arial" w:hAnsi="Arial" w:hint="default"/>
      </w:rPr>
    </w:lvl>
    <w:lvl w:ilvl="8" w:tplc="69EAB5A0" w:tentative="1">
      <w:start w:val="1"/>
      <w:numFmt w:val="bullet"/>
      <w:lvlText w:val="-"/>
      <w:lvlJc w:val="left"/>
      <w:pPr>
        <w:tabs>
          <w:tab w:val="num" w:pos="6480"/>
        </w:tabs>
        <w:ind w:left="6480" w:hanging="360"/>
      </w:pPr>
      <w:rPr>
        <w:rFonts w:ascii="Arial" w:hAnsi="Arial" w:hint="default"/>
      </w:rPr>
    </w:lvl>
  </w:abstractNum>
  <w:abstractNum w:abstractNumId="2">
    <w:nsid w:val="2C556C3E"/>
    <w:multiLevelType w:val="hybridMultilevel"/>
    <w:tmpl w:val="BAAE37AE"/>
    <w:lvl w:ilvl="0" w:tplc="8236E9BC">
      <w:start w:val="1"/>
      <w:numFmt w:val="bullet"/>
      <w:lvlText w:val="-"/>
      <w:lvlJc w:val="left"/>
      <w:pPr>
        <w:tabs>
          <w:tab w:val="num" w:pos="720"/>
        </w:tabs>
        <w:ind w:left="720" w:hanging="360"/>
      </w:pPr>
      <w:rPr>
        <w:rFonts w:ascii="Arial" w:hAnsi="Arial" w:hint="default"/>
      </w:rPr>
    </w:lvl>
    <w:lvl w:ilvl="1" w:tplc="7852637A" w:tentative="1">
      <w:start w:val="1"/>
      <w:numFmt w:val="bullet"/>
      <w:lvlText w:val="-"/>
      <w:lvlJc w:val="left"/>
      <w:pPr>
        <w:tabs>
          <w:tab w:val="num" w:pos="1440"/>
        </w:tabs>
        <w:ind w:left="1440" w:hanging="360"/>
      </w:pPr>
      <w:rPr>
        <w:rFonts w:ascii="Arial" w:hAnsi="Arial" w:hint="default"/>
      </w:rPr>
    </w:lvl>
    <w:lvl w:ilvl="2" w:tplc="D5664F52" w:tentative="1">
      <w:start w:val="1"/>
      <w:numFmt w:val="bullet"/>
      <w:lvlText w:val="-"/>
      <w:lvlJc w:val="left"/>
      <w:pPr>
        <w:tabs>
          <w:tab w:val="num" w:pos="2160"/>
        </w:tabs>
        <w:ind w:left="2160" w:hanging="360"/>
      </w:pPr>
      <w:rPr>
        <w:rFonts w:ascii="Arial" w:hAnsi="Arial" w:hint="default"/>
      </w:rPr>
    </w:lvl>
    <w:lvl w:ilvl="3" w:tplc="76C25858" w:tentative="1">
      <w:start w:val="1"/>
      <w:numFmt w:val="bullet"/>
      <w:lvlText w:val="-"/>
      <w:lvlJc w:val="left"/>
      <w:pPr>
        <w:tabs>
          <w:tab w:val="num" w:pos="2880"/>
        </w:tabs>
        <w:ind w:left="2880" w:hanging="360"/>
      </w:pPr>
      <w:rPr>
        <w:rFonts w:ascii="Arial" w:hAnsi="Arial" w:hint="default"/>
      </w:rPr>
    </w:lvl>
    <w:lvl w:ilvl="4" w:tplc="B60EE396" w:tentative="1">
      <w:start w:val="1"/>
      <w:numFmt w:val="bullet"/>
      <w:lvlText w:val="-"/>
      <w:lvlJc w:val="left"/>
      <w:pPr>
        <w:tabs>
          <w:tab w:val="num" w:pos="3600"/>
        </w:tabs>
        <w:ind w:left="3600" w:hanging="360"/>
      </w:pPr>
      <w:rPr>
        <w:rFonts w:ascii="Arial" w:hAnsi="Arial" w:hint="default"/>
      </w:rPr>
    </w:lvl>
    <w:lvl w:ilvl="5" w:tplc="6DCCA076" w:tentative="1">
      <w:start w:val="1"/>
      <w:numFmt w:val="bullet"/>
      <w:lvlText w:val="-"/>
      <w:lvlJc w:val="left"/>
      <w:pPr>
        <w:tabs>
          <w:tab w:val="num" w:pos="4320"/>
        </w:tabs>
        <w:ind w:left="4320" w:hanging="360"/>
      </w:pPr>
      <w:rPr>
        <w:rFonts w:ascii="Arial" w:hAnsi="Arial" w:hint="default"/>
      </w:rPr>
    </w:lvl>
    <w:lvl w:ilvl="6" w:tplc="667AC6D0" w:tentative="1">
      <w:start w:val="1"/>
      <w:numFmt w:val="bullet"/>
      <w:lvlText w:val="-"/>
      <w:lvlJc w:val="left"/>
      <w:pPr>
        <w:tabs>
          <w:tab w:val="num" w:pos="5040"/>
        </w:tabs>
        <w:ind w:left="5040" w:hanging="360"/>
      </w:pPr>
      <w:rPr>
        <w:rFonts w:ascii="Arial" w:hAnsi="Arial" w:hint="default"/>
      </w:rPr>
    </w:lvl>
    <w:lvl w:ilvl="7" w:tplc="D7F68B1E" w:tentative="1">
      <w:start w:val="1"/>
      <w:numFmt w:val="bullet"/>
      <w:lvlText w:val="-"/>
      <w:lvlJc w:val="left"/>
      <w:pPr>
        <w:tabs>
          <w:tab w:val="num" w:pos="5760"/>
        </w:tabs>
        <w:ind w:left="5760" w:hanging="360"/>
      </w:pPr>
      <w:rPr>
        <w:rFonts w:ascii="Arial" w:hAnsi="Arial" w:hint="default"/>
      </w:rPr>
    </w:lvl>
    <w:lvl w:ilvl="8" w:tplc="8F3C989C" w:tentative="1">
      <w:start w:val="1"/>
      <w:numFmt w:val="bullet"/>
      <w:lvlText w:val="-"/>
      <w:lvlJc w:val="left"/>
      <w:pPr>
        <w:tabs>
          <w:tab w:val="num" w:pos="6480"/>
        </w:tabs>
        <w:ind w:left="6480" w:hanging="360"/>
      </w:pPr>
      <w:rPr>
        <w:rFonts w:ascii="Arial" w:hAnsi="Arial" w:hint="default"/>
      </w:rPr>
    </w:lvl>
  </w:abstractNum>
  <w:abstractNum w:abstractNumId="3">
    <w:nsid w:val="4B3A3706"/>
    <w:multiLevelType w:val="hybridMultilevel"/>
    <w:tmpl w:val="61DA6D5C"/>
    <w:lvl w:ilvl="0" w:tplc="E7B83ADC">
      <w:start w:val="1"/>
      <w:numFmt w:val="bullet"/>
      <w:lvlText w:val="-"/>
      <w:lvlJc w:val="left"/>
      <w:pPr>
        <w:tabs>
          <w:tab w:val="num" w:pos="720"/>
        </w:tabs>
        <w:ind w:left="720" w:hanging="360"/>
      </w:pPr>
      <w:rPr>
        <w:rFonts w:ascii="Arial" w:hAnsi="Arial" w:hint="default"/>
      </w:rPr>
    </w:lvl>
    <w:lvl w:ilvl="1" w:tplc="7C80AD2A" w:tentative="1">
      <w:start w:val="1"/>
      <w:numFmt w:val="bullet"/>
      <w:lvlText w:val="-"/>
      <w:lvlJc w:val="left"/>
      <w:pPr>
        <w:tabs>
          <w:tab w:val="num" w:pos="1440"/>
        </w:tabs>
        <w:ind w:left="1440" w:hanging="360"/>
      </w:pPr>
      <w:rPr>
        <w:rFonts w:ascii="Arial" w:hAnsi="Arial" w:hint="default"/>
      </w:rPr>
    </w:lvl>
    <w:lvl w:ilvl="2" w:tplc="D2DA6D64" w:tentative="1">
      <w:start w:val="1"/>
      <w:numFmt w:val="bullet"/>
      <w:lvlText w:val="-"/>
      <w:lvlJc w:val="left"/>
      <w:pPr>
        <w:tabs>
          <w:tab w:val="num" w:pos="2160"/>
        </w:tabs>
        <w:ind w:left="2160" w:hanging="360"/>
      </w:pPr>
      <w:rPr>
        <w:rFonts w:ascii="Arial" w:hAnsi="Arial" w:hint="default"/>
      </w:rPr>
    </w:lvl>
    <w:lvl w:ilvl="3" w:tplc="1FD6AAF6" w:tentative="1">
      <w:start w:val="1"/>
      <w:numFmt w:val="bullet"/>
      <w:lvlText w:val="-"/>
      <w:lvlJc w:val="left"/>
      <w:pPr>
        <w:tabs>
          <w:tab w:val="num" w:pos="2880"/>
        </w:tabs>
        <w:ind w:left="2880" w:hanging="360"/>
      </w:pPr>
      <w:rPr>
        <w:rFonts w:ascii="Arial" w:hAnsi="Arial" w:hint="default"/>
      </w:rPr>
    </w:lvl>
    <w:lvl w:ilvl="4" w:tplc="212E4EE2" w:tentative="1">
      <w:start w:val="1"/>
      <w:numFmt w:val="bullet"/>
      <w:lvlText w:val="-"/>
      <w:lvlJc w:val="left"/>
      <w:pPr>
        <w:tabs>
          <w:tab w:val="num" w:pos="3600"/>
        </w:tabs>
        <w:ind w:left="3600" w:hanging="360"/>
      </w:pPr>
      <w:rPr>
        <w:rFonts w:ascii="Arial" w:hAnsi="Arial" w:hint="default"/>
      </w:rPr>
    </w:lvl>
    <w:lvl w:ilvl="5" w:tplc="CA5A641C" w:tentative="1">
      <w:start w:val="1"/>
      <w:numFmt w:val="bullet"/>
      <w:lvlText w:val="-"/>
      <w:lvlJc w:val="left"/>
      <w:pPr>
        <w:tabs>
          <w:tab w:val="num" w:pos="4320"/>
        </w:tabs>
        <w:ind w:left="4320" w:hanging="360"/>
      </w:pPr>
      <w:rPr>
        <w:rFonts w:ascii="Arial" w:hAnsi="Arial" w:hint="default"/>
      </w:rPr>
    </w:lvl>
    <w:lvl w:ilvl="6" w:tplc="1C7E9208" w:tentative="1">
      <w:start w:val="1"/>
      <w:numFmt w:val="bullet"/>
      <w:lvlText w:val="-"/>
      <w:lvlJc w:val="left"/>
      <w:pPr>
        <w:tabs>
          <w:tab w:val="num" w:pos="5040"/>
        </w:tabs>
        <w:ind w:left="5040" w:hanging="360"/>
      </w:pPr>
      <w:rPr>
        <w:rFonts w:ascii="Arial" w:hAnsi="Arial" w:hint="default"/>
      </w:rPr>
    </w:lvl>
    <w:lvl w:ilvl="7" w:tplc="E5CA3676" w:tentative="1">
      <w:start w:val="1"/>
      <w:numFmt w:val="bullet"/>
      <w:lvlText w:val="-"/>
      <w:lvlJc w:val="left"/>
      <w:pPr>
        <w:tabs>
          <w:tab w:val="num" w:pos="5760"/>
        </w:tabs>
        <w:ind w:left="5760" w:hanging="360"/>
      </w:pPr>
      <w:rPr>
        <w:rFonts w:ascii="Arial" w:hAnsi="Arial" w:hint="default"/>
      </w:rPr>
    </w:lvl>
    <w:lvl w:ilvl="8" w:tplc="CAC0D646" w:tentative="1">
      <w:start w:val="1"/>
      <w:numFmt w:val="bullet"/>
      <w:lvlText w:val="-"/>
      <w:lvlJc w:val="left"/>
      <w:pPr>
        <w:tabs>
          <w:tab w:val="num" w:pos="6480"/>
        </w:tabs>
        <w:ind w:left="6480" w:hanging="360"/>
      </w:pPr>
      <w:rPr>
        <w:rFonts w:ascii="Arial" w:hAnsi="Arial" w:hint="default"/>
      </w:rPr>
    </w:lvl>
  </w:abstractNum>
  <w:abstractNum w:abstractNumId="4">
    <w:nsid w:val="4B88554C"/>
    <w:multiLevelType w:val="hybridMultilevel"/>
    <w:tmpl w:val="FB64C558"/>
    <w:lvl w:ilvl="0" w:tplc="5BBCB22E">
      <w:start w:val="1"/>
      <w:numFmt w:val="bullet"/>
      <w:lvlText w:val="-"/>
      <w:lvlJc w:val="left"/>
      <w:pPr>
        <w:tabs>
          <w:tab w:val="num" w:pos="720"/>
        </w:tabs>
        <w:ind w:left="720" w:hanging="360"/>
      </w:pPr>
      <w:rPr>
        <w:rFonts w:ascii="Arial" w:hAnsi="Arial" w:hint="default"/>
      </w:rPr>
    </w:lvl>
    <w:lvl w:ilvl="1" w:tplc="348070A8" w:tentative="1">
      <w:start w:val="1"/>
      <w:numFmt w:val="bullet"/>
      <w:lvlText w:val="-"/>
      <w:lvlJc w:val="left"/>
      <w:pPr>
        <w:tabs>
          <w:tab w:val="num" w:pos="1440"/>
        </w:tabs>
        <w:ind w:left="1440" w:hanging="360"/>
      </w:pPr>
      <w:rPr>
        <w:rFonts w:ascii="Arial" w:hAnsi="Arial" w:hint="default"/>
      </w:rPr>
    </w:lvl>
    <w:lvl w:ilvl="2" w:tplc="7D34C408" w:tentative="1">
      <w:start w:val="1"/>
      <w:numFmt w:val="bullet"/>
      <w:lvlText w:val="-"/>
      <w:lvlJc w:val="left"/>
      <w:pPr>
        <w:tabs>
          <w:tab w:val="num" w:pos="2160"/>
        </w:tabs>
        <w:ind w:left="2160" w:hanging="360"/>
      </w:pPr>
      <w:rPr>
        <w:rFonts w:ascii="Arial" w:hAnsi="Arial" w:hint="default"/>
      </w:rPr>
    </w:lvl>
    <w:lvl w:ilvl="3" w:tplc="E9A2A1EA" w:tentative="1">
      <w:start w:val="1"/>
      <w:numFmt w:val="bullet"/>
      <w:lvlText w:val="-"/>
      <w:lvlJc w:val="left"/>
      <w:pPr>
        <w:tabs>
          <w:tab w:val="num" w:pos="2880"/>
        </w:tabs>
        <w:ind w:left="2880" w:hanging="360"/>
      </w:pPr>
      <w:rPr>
        <w:rFonts w:ascii="Arial" w:hAnsi="Arial" w:hint="default"/>
      </w:rPr>
    </w:lvl>
    <w:lvl w:ilvl="4" w:tplc="1E0AA654" w:tentative="1">
      <w:start w:val="1"/>
      <w:numFmt w:val="bullet"/>
      <w:lvlText w:val="-"/>
      <w:lvlJc w:val="left"/>
      <w:pPr>
        <w:tabs>
          <w:tab w:val="num" w:pos="3600"/>
        </w:tabs>
        <w:ind w:left="3600" w:hanging="360"/>
      </w:pPr>
      <w:rPr>
        <w:rFonts w:ascii="Arial" w:hAnsi="Arial" w:hint="default"/>
      </w:rPr>
    </w:lvl>
    <w:lvl w:ilvl="5" w:tplc="62EA13E2" w:tentative="1">
      <w:start w:val="1"/>
      <w:numFmt w:val="bullet"/>
      <w:lvlText w:val="-"/>
      <w:lvlJc w:val="left"/>
      <w:pPr>
        <w:tabs>
          <w:tab w:val="num" w:pos="4320"/>
        </w:tabs>
        <w:ind w:left="4320" w:hanging="360"/>
      </w:pPr>
      <w:rPr>
        <w:rFonts w:ascii="Arial" w:hAnsi="Arial" w:hint="default"/>
      </w:rPr>
    </w:lvl>
    <w:lvl w:ilvl="6" w:tplc="16D2DC2E" w:tentative="1">
      <w:start w:val="1"/>
      <w:numFmt w:val="bullet"/>
      <w:lvlText w:val="-"/>
      <w:lvlJc w:val="left"/>
      <w:pPr>
        <w:tabs>
          <w:tab w:val="num" w:pos="5040"/>
        </w:tabs>
        <w:ind w:left="5040" w:hanging="360"/>
      </w:pPr>
      <w:rPr>
        <w:rFonts w:ascii="Arial" w:hAnsi="Arial" w:hint="default"/>
      </w:rPr>
    </w:lvl>
    <w:lvl w:ilvl="7" w:tplc="5E988ADE" w:tentative="1">
      <w:start w:val="1"/>
      <w:numFmt w:val="bullet"/>
      <w:lvlText w:val="-"/>
      <w:lvlJc w:val="left"/>
      <w:pPr>
        <w:tabs>
          <w:tab w:val="num" w:pos="5760"/>
        </w:tabs>
        <w:ind w:left="5760" w:hanging="360"/>
      </w:pPr>
      <w:rPr>
        <w:rFonts w:ascii="Arial" w:hAnsi="Arial" w:hint="default"/>
      </w:rPr>
    </w:lvl>
    <w:lvl w:ilvl="8" w:tplc="D6504F36" w:tentative="1">
      <w:start w:val="1"/>
      <w:numFmt w:val="bullet"/>
      <w:lvlText w:val="-"/>
      <w:lvlJc w:val="left"/>
      <w:pPr>
        <w:tabs>
          <w:tab w:val="num" w:pos="6480"/>
        </w:tabs>
        <w:ind w:left="6480" w:hanging="360"/>
      </w:pPr>
      <w:rPr>
        <w:rFonts w:ascii="Arial" w:hAnsi="Arial" w:hint="default"/>
      </w:rPr>
    </w:lvl>
  </w:abstractNum>
  <w:abstractNum w:abstractNumId="5">
    <w:nsid w:val="5D7E6EE5"/>
    <w:multiLevelType w:val="hybridMultilevel"/>
    <w:tmpl w:val="35F2F062"/>
    <w:lvl w:ilvl="0" w:tplc="6E7C01B8">
      <w:start w:val="1"/>
      <w:numFmt w:val="bullet"/>
      <w:lvlText w:val="-"/>
      <w:lvlJc w:val="left"/>
      <w:pPr>
        <w:tabs>
          <w:tab w:val="num" w:pos="720"/>
        </w:tabs>
        <w:ind w:left="720" w:hanging="360"/>
      </w:pPr>
      <w:rPr>
        <w:rFonts w:ascii="Times New Roman" w:hAnsi="Times New Roman" w:hint="default"/>
      </w:rPr>
    </w:lvl>
    <w:lvl w:ilvl="1" w:tplc="2BB42556">
      <w:start w:val="1"/>
      <w:numFmt w:val="bullet"/>
      <w:lvlText w:val="-"/>
      <w:lvlJc w:val="left"/>
      <w:pPr>
        <w:tabs>
          <w:tab w:val="num" w:pos="1440"/>
        </w:tabs>
        <w:ind w:left="1440" w:hanging="360"/>
      </w:pPr>
      <w:rPr>
        <w:rFonts w:ascii="Times New Roman" w:hAnsi="Times New Roman" w:hint="default"/>
      </w:rPr>
    </w:lvl>
    <w:lvl w:ilvl="2" w:tplc="9BA8F3AC" w:tentative="1">
      <w:start w:val="1"/>
      <w:numFmt w:val="bullet"/>
      <w:lvlText w:val="-"/>
      <w:lvlJc w:val="left"/>
      <w:pPr>
        <w:tabs>
          <w:tab w:val="num" w:pos="2160"/>
        </w:tabs>
        <w:ind w:left="2160" w:hanging="360"/>
      </w:pPr>
      <w:rPr>
        <w:rFonts w:ascii="Times New Roman" w:hAnsi="Times New Roman" w:hint="default"/>
      </w:rPr>
    </w:lvl>
    <w:lvl w:ilvl="3" w:tplc="91DC2ACE" w:tentative="1">
      <w:start w:val="1"/>
      <w:numFmt w:val="bullet"/>
      <w:lvlText w:val="-"/>
      <w:lvlJc w:val="left"/>
      <w:pPr>
        <w:tabs>
          <w:tab w:val="num" w:pos="2880"/>
        </w:tabs>
        <w:ind w:left="2880" w:hanging="360"/>
      </w:pPr>
      <w:rPr>
        <w:rFonts w:ascii="Times New Roman" w:hAnsi="Times New Roman" w:hint="default"/>
      </w:rPr>
    </w:lvl>
    <w:lvl w:ilvl="4" w:tplc="79284E5E" w:tentative="1">
      <w:start w:val="1"/>
      <w:numFmt w:val="bullet"/>
      <w:lvlText w:val="-"/>
      <w:lvlJc w:val="left"/>
      <w:pPr>
        <w:tabs>
          <w:tab w:val="num" w:pos="3600"/>
        </w:tabs>
        <w:ind w:left="3600" w:hanging="360"/>
      </w:pPr>
      <w:rPr>
        <w:rFonts w:ascii="Times New Roman" w:hAnsi="Times New Roman" w:hint="default"/>
      </w:rPr>
    </w:lvl>
    <w:lvl w:ilvl="5" w:tplc="F2F2D0C2" w:tentative="1">
      <w:start w:val="1"/>
      <w:numFmt w:val="bullet"/>
      <w:lvlText w:val="-"/>
      <w:lvlJc w:val="left"/>
      <w:pPr>
        <w:tabs>
          <w:tab w:val="num" w:pos="4320"/>
        </w:tabs>
        <w:ind w:left="4320" w:hanging="360"/>
      </w:pPr>
      <w:rPr>
        <w:rFonts w:ascii="Times New Roman" w:hAnsi="Times New Roman" w:hint="default"/>
      </w:rPr>
    </w:lvl>
    <w:lvl w:ilvl="6" w:tplc="3766951A" w:tentative="1">
      <w:start w:val="1"/>
      <w:numFmt w:val="bullet"/>
      <w:lvlText w:val="-"/>
      <w:lvlJc w:val="left"/>
      <w:pPr>
        <w:tabs>
          <w:tab w:val="num" w:pos="5040"/>
        </w:tabs>
        <w:ind w:left="5040" w:hanging="360"/>
      </w:pPr>
      <w:rPr>
        <w:rFonts w:ascii="Times New Roman" w:hAnsi="Times New Roman" w:hint="default"/>
      </w:rPr>
    </w:lvl>
    <w:lvl w:ilvl="7" w:tplc="910CF2E6" w:tentative="1">
      <w:start w:val="1"/>
      <w:numFmt w:val="bullet"/>
      <w:lvlText w:val="-"/>
      <w:lvlJc w:val="left"/>
      <w:pPr>
        <w:tabs>
          <w:tab w:val="num" w:pos="5760"/>
        </w:tabs>
        <w:ind w:left="5760" w:hanging="360"/>
      </w:pPr>
      <w:rPr>
        <w:rFonts w:ascii="Times New Roman" w:hAnsi="Times New Roman" w:hint="default"/>
      </w:rPr>
    </w:lvl>
    <w:lvl w:ilvl="8" w:tplc="E2DEE1C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7304D71"/>
    <w:multiLevelType w:val="hybridMultilevel"/>
    <w:tmpl w:val="717284BE"/>
    <w:lvl w:ilvl="0" w:tplc="E6A4E654">
      <w:start w:val="1"/>
      <w:numFmt w:val="bullet"/>
      <w:lvlText w:val="-"/>
      <w:lvlJc w:val="left"/>
      <w:pPr>
        <w:tabs>
          <w:tab w:val="num" w:pos="720"/>
        </w:tabs>
        <w:ind w:left="720" w:hanging="360"/>
      </w:pPr>
      <w:rPr>
        <w:rFonts w:ascii="Arial" w:hAnsi="Arial" w:hint="default"/>
      </w:rPr>
    </w:lvl>
    <w:lvl w:ilvl="1" w:tplc="AF2E050A" w:tentative="1">
      <w:start w:val="1"/>
      <w:numFmt w:val="bullet"/>
      <w:lvlText w:val="-"/>
      <w:lvlJc w:val="left"/>
      <w:pPr>
        <w:tabs>
          <w:tab w:val="num" w:pos="1440"/>
        </w:tabs>
        <w:ind w:left="1440" w:hanging="360"/>
      </w:pPr>
      <w:rPr>
        <w:rFonts w:ascii="Arial" w:hAnsi="Arial" w:hint="default"/>
      </w:rPr>
    </w:lvl>
    <w:lvl w:ilvl="2" w:tplc="D1BA5DD0" w:tentative="1">
      <w:start w:val="1"/>
      <w:numFmt w:val="bullet"/>
      <w:lvlText w:val="-"/>
      <w:lvlJc w:val="left"/>
      <w:pPr>
        <w:tabs>
          <w:tab w:val="num" w:pos="2160"/>
        </w:tabs>
        <w:ind w:left="2160" w:hanging="360"/>
      </w:pPr>
      <w:rPr>
        <w:rFonts w:ascii="Arial" w:hAnsi="Arial" w:hint="default"/>
      </w:rPr>
    </w:lvl>
    <w:lvl w:ilvl="3" w:tplc="92E24FD4" w:tentative="1">
      <w:start w:val="1"/>
      <w:numFmt w:val="bullet"/>
      <w:lvlText w:val="-"/>
      <w:lvlJc w:val="left"/>
      <w:pPr>
        <w:tabs>
          <w:tab w:val="num" w:pos="2880"/>
        </w:tabs>
        <w:ind w:left="2880" w:hanging="360"/>
      </w:pPr>
      <w:rPr>
        <w:rFonts w:ascii="Arial" w:hAnsi="Arial" w:hint="default"/>
      </w:rPr>
    </w:lvl>
    <w:lvl w:ilvl="4" w:tplc="E54408F4" w:tentative="1">
      <w:start w:val="1"/>
      <w:numFmt w:val="bullet"/>
      <w:lvlText w:val="-"/>
      <w:lvlJc w:val="left"/>
      <w:pPr>
        <w:tabs>
          <w:tab w:val="num" w:pos="3600"/>
        </w:tabs>
        <w:ind w:left="3600" w:hanging="360"/>
      </w:pPr>
      <w:rPr>
        <w:rFonts w:ascii="Arial" w:hAnsi="Arial" w:hint="default"/>
      </w:rPr>
    </w:lvl>
    <w:lvl w:ilvl="5" w:tplc="FCB8D306" w:tentative="1">
      <w:start w:val="1"/>
      <w:numFmt w:val="bullet"/>
      <w:lvlText w:val="-"/>
      <w:lvlJc w:val="left"/>
      <w:pPr>
        <w:tabs>
          <w:tab w:val="num" w:pos="4320"/>
        </w:tabs>
        <w:ind w:left="4320" w:hanging="360"/>
      </w:pPr>
      <w:rPr>
        <w:rFonts w:ascii="Arial" w:hAnsi="Arial" w:hint="default"/>
      </w:rPr>
    </w:lvl>
    <w:lvl w:ilvl="6" w:tplc="190080A0" w:tentative="1">
      <w:start w:val="1"/>
      <w:numFmt w:val="bullet"/>
      <w:lvlText w:val="-"/>
      <w:lvlJc w:val="left"/>
      <w:pPr>
        <w:tabs>
          <w:tab w:val="num" w:pos="5040"/>
        </w:tabs>
        <w:ind w:left="5040" w:hanging="360"/>
      </w:pPr>
      <w:rPr>
        <w:rFonts w:ascii="Arial" w:hAnsi="Arial" w:hint="default"/>
      </w:rPr>
    </w:lvl>
    <w:lvl w:ilvl="7" w:tplc="ECB0A52E" w:tentative="1">
      <w:start w:val="1"/>
      <w:numFmt w:val="bullet"/>
      <w:lvlText w:val="-"/>
      <w:lvlJc w:val="left"/>
      <w:pPr>
        <w:tabs>
          <w:tab w:val="num" w:pos="5760"/>
        </w:tabs>
        <w:ind w:left="5760" w:hanging="360"/>
      </w:pPr>
      <w:rPr>
        <w:rFonts w:ascii="Arial" w:hAnsi="Arial" w:hint="default"/>
      </w:rPr>
    </w:lvl>
    <w:lvl w:ilvl="8" w:tplc="59A813C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10"/>
    <w:rsid w:val="00024E60"/>
    <w:rsid w:val="000800EA"/>
    <w:rsid w:val="004F04E9"/>
    <w:rsid w:val="005D470B"/>
    <w:rsid w:val="00655E9E"/>
    <w:rsid w:val="00AE6FAF"/>
    <w:rsid w:val="00C06310"/>
    <w:rsid w:val="00F7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F119A-9B30-494A-BFBB-6205E5FA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31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6310"/>
    <w:pPr>
      <w:spacing w:after="0" w:line="240" w:lineRule="auto"/>
      <w:ind w:left="720"/>
      <w:contextualSpacing/>
    </w:pPr>
    <w:rPr>
      <w:rFonts w:ascii="Times New Roman" w:eastAsiaTheme="minorEastAsia" w:hAnsi="Times New Roman" w:cs="Times New Roman"/>
      <w:sz w:val="24"/>
      <w:szCs w:val="24"/>
    </w:rPr>
  </w:style>
  <w:style w:type="character" w:styleId="Strong">
    <w:name w:val="Strong"/>
    <w:basedOn w:val="DefaultParagraphFont"/>
    <w:qFormat/>
    <w:rsid w:val="00C06310"/>
    <w:rPr>
      <w:b/>
      <w:bCs/>
    </w:rPr>
  </w:style>
  <w:style w:type="table" w:styleId="TableGrid">
    <w:name w:val="Table Grid"/>
    <w:basedOn w:val="TableNormal"/>
    <w:uiPriority w:val="39"/>
    <w:rsid w:val="00C06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4F04E9"/>
    <w:pPr>
      <w:tabs>
        <w:tab w:val="center" w:pos="4680"/>
        <w:tab w:val="right" w:pos="9360"/>
      </w:tabs>
      <w:spacing w:after="0" w:line="240" w:lineRule="auto"/>
    </w:pPr>
  </w:style>
  <w:style w:type="character" w:customStyle="1" w:styleId="HeaderChar">
    <w:name w:val="Header Char"/>
    <w:basedOn w:val="DefaultParagraphFont"/>
    <w:link w:val="Header"/>
    <w:rsid w:val="004F04E9"/>
  </w:style>
  <w:style w:type="paragraph" w:styleId="Footer">
    <w:name w:val="footer"/>
    <w:basedOn w:val="Normal"/>
    <w:link w:val="FooterChar"/>
    <w:unhideWhenUsed/>
    <w:qFormat/>
    <w:rsid w:val="004F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E9"/>
  </w:style>
  <w:style w:type="character" w:styleId="Hyperlink">
    <w:name w:val="Hyperlink"/>
    <w:uiPriority w:val="99"/>
    <w:unhideWhenUsed/>
    <w:rsid w:val="004F04E9"/>
    <w:rPr>
      <w:color w:val="0000FF"/>
      <w:u w:val="single"/>
    </w:rPr>
  </w:style>
  <w:style w:type="character" w:styleId="CommentReference">
    <w:name w:val="annotation reference"/>
    <w:basedOn w:val="DefaultParagraphFont"/>
    <w:uiPriority w:val="99"/>
    <w:semiHidden/>
    <w:unhideWhenUsed/>
    <w:rsid w:val="004F04E9"/>
    <w:rPr>
      <w:sz w:val="16"/>
      <w:szCs w:val="16"/>
    </w:rPr>
  </w:style>
  <w:style w:type="paragraph" w:styleId="CommentText">
    <w:name w:val="annotation text"/>
    <w:basedOn w:val="Normal"/>
    <w:link w:val="CommentTextChar"/>
    <w:uiPriority w:val="99"/>
    <w:semiHidden/>
    <w:unhideWhenUsed/>
    <w:rsid w:val="004F04E9"/>
    <w:pPr>
      <w:spacing w:line="240" w:lineRule="auto"/>
    </w:pPr>
    <w:rPr>
      <w:sz w:val="20"/>
      <w:szCs w:val="20"/>
    </w:rPr>
  </w:style>
  <w:style w:type="character" w:customStyle="1" w:styleId="CommentTextChar">
    <w:name w:val="Comment Text Char"/>
    <w:basedOn w:val="DefaultParagraphFont"/>
    <w:link w:val="CommentText"/>
    <w:uiPriority w:val="99"/>
    <w:semiHidden/>
    <w:rsid w:val="004F04E9"/>
    <w:rPr>
      <w:sz w:val="20"/>
      <w:szCs w:val="20"/>
    </w:rPr>
  </w:style>
  <w:style w:type="paragraph" w:styleId="CommentSubject">
    <w:name w:val="annotation subject"/>
    <w:basedOn w:val="CommentText"/>
    <w:next w:val="CommentText"/>
    <w:link w:val="CommentSubjectChar"/>
    <w:uiPriority w:val="99"/>
    <w:semiHidden/>
    <w:unhideWhenUsed/>
    <w:rsid w:val="004F04E9"/>
    <w:rPr>
      <w:b/>
      <w:bCs/>
    </w:rPr>
  </w:style>
  <w:style w:type="character" w:customStyle="1" w:styleId="CommentSubjectChar">
    <w:name w:val="Comment Subject Char"/>
    <w:basedOn w:val="CommentTextChar"/>
    <w:link w:val="CommentSubject"/>
    <w:uiPriority w:val="99"/>
    <w:semiHidden/>
    <w:rsid w:val="004F04E9"/>
    <w:rPr>
      <w:b/>
      <w:bCs/>
      <w:sz w:val="20"/>
      <w:szCs w:val="20"/>
    </w:rPr>
  </w:style>
  <w:style w:type="paragraph" w:styleId="BalloonText">
    <w:name w:val="Balloon Text"/>
    <w:basedOn w:val="Normal"/>
    <w:link w:val="BalloonTextChar"/>
    <w:uiPriority w:val="99"/>
    <w:semiHidden/>
    <w:unhideWhenUsed/>
    <w:rsid w:val="004F0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4</cp:revision>
  <dcterms:created xsi:type="dcterms:W3CDTF">2021-09-02T14:28:00Z</dcterms:created>
  <dcterms:modified xsi:type="dcterms:W3CDTF">2021-09-02T14:44:00Z</dcterms:modified>
</cp:coreProperties>
</file>